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D2" w:rsidRDefault="003F6832" w:rsidP="007921DD">
      <w:pPr>
        <w:widowControl/>
        <w:overflowPunct/>
        <w:autoSpaceDE/>
        <w:autoSpaceDN/>
        <w:adjustRightInd/>
        <w:ind w:firstLine="0"/>
        <w:jc w:val="center"/>
        <w:textAlignment w:val="auto"/>
        <w:rPr>
          <w:sz w:val="24"/>
          <w:szCs w:val="24"/>
        </w:rPr>
      </w:pPr>
      <w:r>
        <w:rPr>
          <w:noProof/>
          <w:sz w:val="24"/>
          <w:szCs w:val="24"/>
        </w:rPr>
        <w:drawing>
          <wp:inline distT="0" distB="0" distL="0" distR="0">
            <wp:extent cx="6210935" cy="948055"/>
            <wp:effectExtent l="0" t="0" r="0" b="444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9">
                      <a:extLst>
                        <a:ext uri="{28A0092B-C50C-407E-A947-70E740481C1C}">
                          <a14:useLocalDpi xmlns:a14="http://schemas.microsoft.com/office/drawing/2010/main" val="0"/>
                        </a:ext>
                      </a:extLst>
                    </a:blip>
                    <a:stretch>
                      <a:fillRect/>
                    </a:stretch>
                  </pic:blipFill>
                  <pic:spPr>
                    <a:xfrm>
                      <a:off x="0" y="0"/>
                      <a:ext cx="6210935" cy="948055"/>
                    </a:xfrm>
                    <a:prstGeom prst="rect">
                      <a:avLst/>
                    </a:prstGeom>
                  </pic:spPr>
                </pic:pic>
              </a:graphicData>
            </a:graphic>
          </wp:inline>
        </w:drawing>
      </w:r>
    </w:p>
    <w:tbl>
      <w:tblPr>
        <w:tblW w:w="0" w:type="dxa"/>
        <w:jc w:val="center"/>
        <w:tblCellMar>
          <w:top w:w="15" w:type="dxa"/>
          <w:left w:w="15" w:type="dxa"/>
          <w:bottom w:w="15" w:type="dxa"/>
          <w:right w:w="15" w:type="dxa"/>
        </w:tblCellMar>
        <w:tblLook w:val="04A0" w:firstRow="1" w:lastRow="0" w:firstColumn="1" w:lastColumn="0" w:noHBand="0" w:noVBand="1"/>
      </w:tblPr>
      <w:tblGrid>
        <w:gridCol w:w="600"/>
        <w:gridCol w:w="3513"/>
      </w:tblGrid>
      <w:tr w:rsidR="00AB1A30" w:rsidRPr="00AB1A30" w:rsidTr="00AB1A30">
        <w:trPr>
          <w:jc w:val="center"/>
        </w:trPr>
        <w:tc>
          <w:tcPr>
            <w:tcW w:w="0" w:type="auto"/>
            <w:vAlign w:val="center"/>
            <w:hideMark/>
          </w:tcPr>
          <w:p w:rsidR="00AB1A30" w:rsidRPr="00AB1A30" w:rsidRDefault="00AB1A30" w:rsidP="00AB1A30">
            <w:pPr>
              <w:widowControl/>
              <w:overflowPunct/>
              <w:autoSpaceDE/>
              <w:autoSpaceDN/>
              <w:adjustRightInd/>
              <w:ind w:firstLine="0"/>
              <w:jc w:val="left"/>
              <w:textAlignment w:val="auto"/>
              <w:rPr>
                <w:sz w:val="24"/>
                <w:szCs w:val="24"/>
              </w:rPr>
            </w:pPr>
            <w:r w:rsidRPr="00AB1A30">
              <w:rPr>
                <w:noProof/>
                <w:color w:val="0000FF"/>
                <w:sz w:val="24"/>
                <w:szCs w:val="24"/>
              </w:rPr>
              <w:drawing>
                <wp:inline distT="0" distB="0" distL="0" distR="0">
                  <wp:extent cx="352425" cy="342900"/>
                  <wp:effectExtent l="0" t="0" r="9525" b="0"/>
                  <wp:docPr id="14" name="Рисунок 14" descr="http://tulaignk.ucoz.ru/Saity/gif/knopka.gif">
                    <a:hlinkClick xmlns:a="http://schemas.openxmlformats.org/drawingml/2006/main" r:id="rId10" tooltip="&quot;Послушать в исполнении авто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ignk.ucoz.ru/Saity/gif/knopka.gif">
                            <a:hlinkClick r:id="rId10" tooltip="&quot;Послушать в исполнении автор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0" w:type="auto"/>
            <w:vAlign w:val="center"/>
            <w:hideMark/>
          </w:tcPr>
          <w:p w:rsidR="00AB1A30" w:rsidRPr="00AB1A30" w:rsidRDefault="00AB1A30" w:rsidP="00AB1A30">
            <w:pPr>
              <w:widowControl/>
              <w:overflowPunct/>
              <w:autoSpaceDE/>
              <w:autoSpaceDN/>
              <w:adjustRightInd/>
              <w:ind w:firstLine="0"/>
              <w:jc w:val="left"/>
              <w:textAlignment w:val="auto"/>
              <w:rPr>
                <w:sz w:val="24"/>
                <w:szCs w:val="24"/>
              </w:rPr>
            </w:pPr>
            <w:r w:rsidRPr="00AB1A30">
              <w:rPr>
                <w:color w:val="0000CD"/>
                <w:sz w:val="36"/>
                <w:szCs w:val="36"/>
              </w:rPr>
              <w:t>Марш рабочего класса</w:t>
            </w:r>
          </w:p>
        </w:tc>
      </w:tr>
    </w:tbl>
    <w:p w:rsidR="008A6ED2" w:rsidRPr="00A86337" w:rsidRDefault="008A6ED2" w:rsidP="00AB1A30">
      <w:pPr>
        <w:widowControl/>
        <w:overflowPunct/>
        <w:autoSpaceDE/>
        <w:autoSpaceDN/>
        <w:adjustRightInd/>
        <w:ind w:firstLine="0"/>
        <w:jc w:val="center"/>
        <w:textAlignment w:val="auto"/>
        <w:rPr>
          <w:i/>
          <w:iCs/>
          <w:sz w:val="24"/>
          <w:szCs w:val="24"/>
        </w:rPr>
      </w:pPr>
      <w:r w:rsidRPr="00A86337">
        <w:rPr>
          <w:i/>
          <w:iCs/>
          <w:sz w:val="24"/>
          <w:szCs w:val="24"/>
        </w:rPr>
        <w:t>15.01.2014г. В.С. Петрухин</w:t>
      </w:r>
    </w:p>
    <w:p w:rsidR="008A6ED2" w:rsidRPr="00A86337" w:rsidRDefault="008A6ED2" w:rsidP="008A6ED2">
      <w:pPr>
        <w:widowControl/>
        <w:overflowPunct/>
        <w:autoSpaceDE/>
        <w:autoSpaceDN/>
        <w:adjustRightInd/>
        <w:ind w:firstLine="0"/>
        <w:jc w:val="center"/>
        <w:textAlignment w:val="auto"/>
        <w:rPr>
          <w:sz w:val="24"/>
          <w:szCs w:val="24"/>
        </w:rPr>
      </w:pPr>
    </w:p>
    <w:p w:rsidR="008A6ED2" w:rsidRPr="00A86337" w:rsidRDefault="00F00BEB" w:rsidP="008A6ED2">
      <w:pPr>
        <w:widowControl/>
        <w:overflowPunct/>
        <w:autoSpaceDE/>
        <w:autoSpaceDN/>
        <w:adjustRightInd/>
        <w:ind w:firstLine="0"/>
        <w:jc w:val="left"/>
        <w:textAlignment w:val="auto"/>
        <w:rPr>
          <w:sz w:val="24"/>
          <w:szCs w:val="24"/>
        </w:rPr>
      </w:pPr>
      <w:r>
        <w:rPr>
          <w:noProof/>
          <w:sz w:val="24"/>
          <w:szCs w:val="24"/>
        </w:rPr>
        <w:drawing>
          <wp:inline distT="0" distB="0" distL="0" distR="0">
            <wp:extent cx="6210300" cy="1095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1095375"/>
                    </a:xfrm>
                    <a:prstGeom prst="rect">
                      <a:avLst/>
                    </a:prstGeom>
                    <a:noFill/>
                    <a:ln>
                      <a:noFill/>
                    </a:ln>
                  </pic:spPr>
                </pic:pic>
              </a:graphicData>
            </a:graphic>
          </wp:inline>
        </w:drawing>
      </w:r>
    </w:p>
    <w:p w:rsidR="00BD6CDB" w:rsidRDefault="00E046E1" w:rsidP="00BD6CDB">
      <w:pPr>
        <w:widowControl/>
        <w:overflowPunct/>
        <w:autoSpaceDE/>
        <w:autoSpaceDN/>
        <w:adjustRightInd/>
        <w:ind w:firstLine="0"/>
        <w:jc w:val="left"/>
        <w:textAlignment w:val="auto"/>
        <w:rPr>
          <w:bCs/>
          <w:color w:val="0000FF"/>
          <w:sz w:val="28"/>
          <w:szCs w:val="28"/>
        </w:rPr>
      </w:pPr>
      <w:r>
        <w:rPr>
          <w:bCs/>
          <w:color w:val="0000FF"/>
          <w:sz w:val="28"/>
          <w:szCs w:val="28"/>
        </w:rPr>
        <w:t>№038 от 28</w:t>
      </w:r>
      <w:bookmarkStart w:id="0" w:name="_GoBack"/>
      <w:bookmarkEnd w:id="0"/>
      <w:r w:rsidR="009D3D49">
        <w:rPr>
          <w:bCs/>
          <w:color w:val="0000FF"/>
          <w:sz w:val="28"/>
          <w:szCs w:val="28"/>
        </w:rPr>
        <w:t xml:space="preserve"> февраля  2017</w:t>
      </w:r>
      <w:r w:rsidR="00BD6CDB" w:rsidRPr="00F85F9E">
        <w:rPr>
          <w:bCs/>
          <w:color w:val="0000FF"/>
          <w:sz w:val="28"/>
          <w:szCs w:val="28"/>
        </w:rPr>
        <w:t xml:space="preserve"> года</w:t>
      </w:r>
    </w:p>
    <w:p w:rsidR="00BD6CDB" w:rsidRPr="00F85F9E" w:rsidRDefault="00BD6CDB" w:rsidP="00BD6CDB">
      <w:pPr>
        <w:widowControl/>
        <w:overflowPunct/>
        <w:autoSpaceDE/>
        <w:autoSpaceDN/>
        <w:adjustRightInd/>
        <w:ind w:firstLine="0"/>
        <w:jc w:val="left"/>
        <w:textAlignment w:val="auto"/>
        <w:rPr>
          <w:bCs/>
          <w:color w:val="0000FF"/>
          <w:sz w:val="28"/>
          <w:szCs w:val="28"/>
        </w:rPr>
      </w:pPr>
      <w:r>
        <w:rPr>
          <w:bCs/>
          <w:color w:val="0000FF"/>
          <w:sz w:val="28"/>
          <w:szCs w:val="28"/>
        </w:rPr>
        <w:t xml:space="preserve">     </w:t>
      </w:r>
    </w:p>
    <w:p w:rsidR="00BD6CDB" w:rsidRPr="00932FFA" w:rsidRDefault="00BD6CDB" w:rsidP="00BD6CDB">
      <w:pPr>
        <w:widowControl/>
        <w:overflowPunct/>
        <w:autoSpaceDE/>
        <w:autoSpaceDN/>
        <w:adjustRightInd/>
        <w:ind w:firstLine="0"/>
        <w:jc w:val="left"/>
        <w:textAlignment w:val="auto"/>
        <w:rPr>
          <w:bCs/>
          <w:color w:val="0000FF"/>
          <w:sz w:val="28"/>
          <w:szCs w:val="28"/>
        </w:rPr>
      </w:pPr>
    </w:p>
    <w:p w:rsidR="009D3D49" w:rsidRPr="009D3D49" w:rsidRDefault="009D3D49" w:rsidP="009D3D49">
      <w:pPr>
        <w:widowControl/>
        <w:overflowPunct/>
        <w:autoSpaceDE/>
        <w:autoSpaceDN/>
        <w:adjustRightInd/>
        <w:ind w:firstLine="0"/>
        <w:jc w:val="left"/>
        <w:textAlignment w:val="auto"/>
        <w:rPr>
          <w:b/>
          <w:sz w:val="28"/>
          <w:szCs w:val="28"/>
        </w:rPr>
      </w:pPr>
      <w:r w:rsidRPr="009D3D49">
        <w:rPr>
          <w:b/>
          <w:sz w:val="28"/>
          <w:szCs w:val="28"/>
        </w:rPr>
        <w:t>Это</w:t>
      </w:r>
      <w:r>
        <w:rPr>
          <w:b/>
          <w:sz w:val="28"/>
          <w:szCs w:val="28"/>
        </w:rPr>
        <w:t xml:space="preserve"> </w:t>
      </w:r>
      <w:r w:rsidRPr="009D3D49">
        <w:rPr>
          <w:b/>
          <w:sz w:val="28"/>
          <w:szCs w:val="28"/>
        </w:rPr>
        <w:t>- материал (статья) 2005 года.</w:t>
      </w:r>
    </w:p>
    <w:p w:rsidR="009D3D49" w:rsidRPr="009D3D49" w:rsidRDefault="009D3D49" w:rsidP="009D3D49">
      <w:pPr>
        <w:widowControl/>
        <w:overflowPunct/>
        <w:autoSpaceDE/>
        <w:autoSpaceDN/>
        <w:adjustRightInd/>
        <w:ind w:firstLine="0"/>
        <w:jc w:val="left"/>
        <w:textAlignment w:val="auto"/>
        <w:rPr>
          <w:b/>
          <w:sz w:val="28"/>
          <w:szCs w:val="28"/>
        </w:rPr>
      </w:pPr>
      <w:r w:rsidRPr="009D3D49">
        <w:rPr>
          <w:b/>
          <w:sz w:val="28"/>
          <w:szCs w:val="28"/>
        </w:rPr>
        <w:t>Что изменилось?</w:t>
      </w:r>
    </w:p>
    <w:p w:rsidR="009D3D49" w:rsidRPr="009D3D49" w:rsidRDefault="009D3D49" w:rsidP="009D3D49">
      <w:pPr>
        <w:widowControl/>
        <w:overflowPunct/>
        <w:autoSpaceDE/>
        <w:autoSpaceDN/>
        <w:adjustRightInd/>
        <w:ind w:firstLine="0"/>
        <w:jc w:val="center"/>
        <w:textAlignment w:val="auto"/>
        <w:rPr>
          <w:b/>
          <w:sz w:val="28"/>
          <w:szCs w:val="28"/>
        </w:rPr>
      </w:pPr>
      <w:r w:rsidRPr="009D3D49">
        <w:rPr>
          <w:b/>
          <w:sz w:val="28"/>
          <w:szCs w:val="28"/>
        </w:rPr>
        <w:t>НАЦИОНАЛИЗМ, ФАШИЗМ, -</w:t>
      </w:r>
    </w:p>
    <w:p w:rsidR="009D3D49" w:rsidRPr="009D3D49" w:rsidRDefault="009D3D49" w:rsidP="009D3D49">
      <w:pPr>
        <w:widowControl/>
        <w:overflowPunct/>
        <w:autoSpaceDE/>
        <w:autoSpaceDN/>
        <w:adjustRightInd/>
        <w:ind w:firstLine="0"/>
        <w:jc w:val="center"/>
        <w:textAlignment w:val="auto"/>
        <w:rPr>
          <w:b/>
          <w:sz w:val="28"/>
          <w:szCs w:val="28"/>
        </w:rPr>
      </w:pPr>
      <w:r w:rsidRPr="009D3D49">
        <w:rPr>
          <w:b/>
          <w:sz w:val="28"/>
          <w:szCs w:val="28"/>
        </w:rPr>
        <w:t>ЧТО ЭТО В РУССКОЙ ДЕЙСТВИТЕЛЬНОСТИ?</w:t>
      </w:r>
    </w:p>
    <w:p w:rsidR="009D3D49" w:rsidRPr="009D3D49" w:rsidRDefault="009D3D49" w:rsidP="009D3D49">
      <w:pPr>
        <w:widowControl/>
        <w:overflowPunct/>
        <w:autoSpaceDE/>
        <w:autoSpaceDN/>
        <w:adjustRightInd/>
        <w:ind w:firstLine="0"/>
        <w:jc w:val="center"/>
        <w:textAlignment w:val="auto"/>
        <w:rPr>
          <w:b/>
          <w:sz w:val="28"/>
          <w:szCs w:val="28"/>
        </w:rPr>
      </w:pPr>
      <w:r w:rsidRPr="009D3D49">
        <w:rPr>
          <w:b/>
          <w:sz w:val="28"/>
          <w:szCs w:val="28"/>
        </w:rPr>
        <w:t>СПОСОБ РЕШЕНИЯ НАЦИОНАЛЬНОГО ВОПРОСА</w:t>
      </w:r>
    </w:p>
    <w:p w:rsidR="009D3D49" w:rsidRPr="009D3D49" w:rsidRDefault="009D3D49" w:rsidP="009D3D49">
      <w:pPr>
        <w:widowControl/>
        <w:overflowPunct/>
        <w:autoSpaceDE/>
        <w:autoSpaceDN/>
        <w:adjustRightInd/>
        <w:ind w:firstLine="0"/>
        <w:jc w:val="left"/>
        <w:textAlignment w:val="auto"/>
        <w:rPr>
          <w:sz w:val="28"/>
          <w:szCs w:val="28"/>
        </w:rPr>
      </w:pPr>
    </w:p>
    <w:p w:rsidR="009D3D49" w:rsidRPr="009D3D49" w:rsidRDefault="009D3D49" w:rsidP="009D3D49">
      <w:pPr>
        <w:widowControl/>
        <w:overflowPunct/>
        <w:autoSpaceDE/>
        <w:autoSpaceDN/>
        <w:adjustRightInd/>
        <w:ind w:firstLine="709"/>
        <w:jc w:val="right"/>
        <w:textAlignment w:val="auto"/>
        <w:rPr>
          <w:b/>
          <w:bCs/>
          <w:sz w:val="28"/>
          <w:szCs w:val="28"/>
        </w:rPr>
      </w:pPr>
      <w:r w:rsidRPr="009D3D49">
        <w:rPr>
          <w:b/>
          <w:bCs/>
          <w:sz w:val="28"/>
          <w:szCs w:val="28"/>
        </w:rPr>
        <w:t>«Титульная нация – часть населения государства,</w:t>
      </w:r>
    </w:p>
    <w:p w:rsidR="009D3D49" w:rsidRPr="009D3D49" w:rsidRDefault="009D3D49" w:rsidP="009D3D49">
      <w:pPr>
        <w:widowControl/>
        <w:overflowPunct/>
        <w:autoSpaceDE/>
        <w:autoSpaceDN/>
        <w:adjustRightInd/>
        <w:ind w:firstLine="709"/>
        <w:jc w:val="right"/>
        <w:textAlignment w:val="auto"/>
        <w:rPr>
          <w:b/>
          <w:bCs/>
          <w:sz w:val="28"/>
          <w:szCs w:val="28"/>
        </w:rPr>
      </w:pPr>
      <w:r w:rsidRPr="009D3D49">
        <w:rPr>
          <w:b/>
          <w:bCs/>
          <w:sz w:val="28"/>
          <w:szCs w:val="28"/>
        </w:rPr>
        <w:t>национальность которой  определяет официальное</w:t>
      </w:r>
    </w:p>
    <w:p w:rsidR="009D3D49" w:rsidRPr="009D3D49" w:rsidRDefault="009D3D49" w:rsidP="009D3D49">
      <w:pPr>
        <w:widowControl/>
        <w:overflowPunct/>
        <w:autoSpaceDE/>
        <w:autoSpaceDN/>
        <w:adjustRightInd/>
        <w:ind w:firstLine="709"/>
        <w:jc w:val="right"/>
        <w:textAlignment w:val="auto"/>
        <w:rPr>
          <w:sz w:val="28"/>
          <w:szCs w:val="28"/>
        </w:rPr>
      </w:pPr>
      <w:r w:rsidRPr="009D3D49">
        <w:rPr>
          <w:b/>
          <w:bCs/>
          <w:sz w:val="28"/>
          <w:szCs w:val="28"/>
        </w:rPr>
        <w:t>наименование данного государства»</w:t>
      </w:r>
      <w:r w:rsidRPr="009D3D49">
        <w:rPr>
          <w:sz w:val="28"/>
          <w:szCs w:val="28"/>
        </w:rPr>
        <w:t xml:space="preserve"> </w:t>
      </w:r>
    </w:p>
    <w:p w:rsidR="009D3D49" w:rsidRPr="009D3D49" w:rsidRDefault="009D3D49" w:rsidP="009D3D49">
      <w:pPr>
        <w:widowControl/>
        <w:overflowPunct/>
        <w:autoSpaceDE/>
        <w:autoSpaceDN/>
        <w:adjustRightInd/>
        <w:ind w:firstLine="709"/>
        <w:jc w:val="right"/>
        <w:textAlignment w:val="auto"/>
        <w:rPr>
          <w:sz w:val="28"/>
          <w:szCs w:val="28"/>
        </w:rPr>
      </w:pPr>
      <w:r w:rsidRPr="009D3D49">
        <w:rPr>
          <w:sz w:val="28"/>
          <w:szCs w:val="28"/>
        </w:rPr>
        <w:t xml:space="preserve">(Федеральный закон от 24.05.1999 №99-ФЗ (ред. от </w:t>
      </w:r>
    </w:p>
    <w:p w:rsidR="009D3D49" w:rsidRPr="009D3D49" w:rsidRDefault="009D3D49" w:rsidP="009D3D49">
      <w:pPr>
        <w:widowControl/>
        <w:overflowPunct/>
        <w:autoSpaceDE/>
        <w:autoSpaceDN/>
        <w:adjustRightInd/>
        <w:ind w:firstLine="709"/>
        <w:jc w:val="right"/>
        <w:textAlignment w:val="auto"/>
        <w:rPr>
          <w:sz w:val="28"/>
          <w:szCs w:val="28"/>
        </w:rPr>
      </w:pPr>
      <w:r w:rsidRPr="009D3D49">
        <w:rPr>
          <w:sz w:val="28"/>
          <w:szCs w:val="28"/>
        </w:rPr>
        <w:t xml:space="preserve">31.05.2002) «О государственной политике Российской </w:t>
      </w:r>
    </w:p>
    <w:p w:rsidR="009D3D49" w:rsidRPr="009D3D49" w:rsidRDefault="009D3D49" w:rsidP="009D3D49">
      <w:pPr>
        <w:widowControl/>
        <w:overflowPunct/>
        <w:autoSpaceDE/>
        <w:autoSpaceDN/>
        <w:adjustRightInd/>
        <w:ind w:firstLine="709"/>
        <w:jc w:val="right"/>
        <w:textAlignment w:val="auto"/>
        <w:rPr>
          <w:sz w:val="28"/>
          <w:szCs w:val="28"/>
        </w:rPr>
      </w:pPr>
      <w:r w:rsidRPr="009D3D49">
        <w:rPr>
          <w:sz w:val="28"/>
          <w:szCs w:val="28"/>
        </w:rPr>
        <w:t>Федерации соотечественников за рубежом»</w:t>
      </w:r>
    </w:p>
    <w:p w:rsidR="009D3D49" w:rsidRPr="009D3D49" w:rsidRDefault="009D3D49" w:rsidP="009D3D49">
      <w:pPr>
        <w:widowControl/>
        <w:overflowPunct/>
        <w:autoSpaceDE/>
        <w:autoSpaceDN/>
        <w:adjustRightInd/>
        <w:ind w:firstLine="709"/>
        <w:jc w:val="left"/>
        <w:textAlignment w:val="auto"/>
        <w:rPr>
          <w:sz w:val="28"/>
          <w:szCs w:val="28"/>
        </w:rPr>
      </w:pPr>
    </w:p>
    <w:p w:rsidR="009D3D49" w:rsidRPr="009D3D49" w:rsidRDefault="009D3D49" w:rsidP="009D3D49">
      <w:pPr>
        <w:widowControl/>
        <w:overflowPunct/>
        <w:autoSpaceDE/>
        <w:autoSpaceDN/>
        <w:adjustRightInd/>
        <w:ind w:firstLine="709"/>
        <w:textAlignment w:val="auto"/>
        <w:rPr>
          <w:b/>
          <w:sz w:val="28"/>
          <w:szCs w:val="28"/>
        </w:rPr>
      </w:pPr>
      <w:r w:rsidRPr="009D3D49">
        <w:rPr>
          <w:b/>
          <w:sz w:val="28"/>
          <w:szCs w:val="28"/>
        </w:rPr>
        <w:t>ПОЛОЖЕНИЕ ВЕЩЕЙ</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Жизнь после падения советской власти круто изменилась. Поменялись о</w:t>
      </w:r>
      <w:r w:rsidRPr="009D3D49">
        <w:rPr>
          <w:sz w:val="28"/>
          <w:szCs w:val="28"/>
        </w:rPr>
        <w:t>т</w:t>
      </w:r>
      <w:r w:rsidRPr="009D3D49">
        <w:rPr>
          <w:sz w:val="28"/>
          <w:szCs w:val="28"/>
        </w:rPr>
        <w:t>ношения собственности и идеология. Крупными собственниками (богатейшими бизнесменами России) стали люди в основном не русской национальности. С н</w:t>
      </w:r>
      <w:r w:rsidRPr="009D3D49">
        <w:rPr>
          <w:sz w:val="28"/>
          <w:szCs w:val="28"/>
        </w:rPr>
        <w:t>е</w:t>
      </w:r>
      <w:r w:rsidRPr="009D3D49">
        <w:rPr>
          <w:sz w:val="28"/>
          <w:szCs w:val="28"/>
        </w:rPr>
        <w:t>вероятной быстротой и силой возродилась религия. Если в конце 19 - начале 20 века Россия была православной страной (почти 70 % населения), то сегодня у нас две господствующие религии – христианство и ислам (было охвачено 11 % населения). Амбициозные партийные руководители малых народностей России превратились в президентов своих самобытных диаспор и хотят, по разным пр</w:t>
      </w:r>
      <w:r w:rsidRPr="009D3D49">
        <w:rPr>
          <w:sz w:val="28"/>
          <w:szCs w:val="28"/>
        </w:rPr>
        <w:t>и</w:t>
      </w:r>
      <w:r w:rsidRPr="009D3D49">
        <w:rPr>
          <w:sz w:val="28"/>
          <w:szCs w:val="28"/>
        </w:rPr>
        <w:t>чинам, с одной стороны, обособиться, с другой – господствовать на всей огро</w:t>
      </w:r>
      <w:r w:rsidRPr="009D3D49">
        <w:rPr>
          <w:sz w:val="28"/>
          <w:szCs w:val="28"/>
        </w:rPr>
        <w:t>м</w:t>
      </w:r>
      <w:r w:rsidRPr="009D3D49">
        <w:rPr>
          <w:sz w:val="28"/>
          <w:szCs w:val="28"/>
        </w:rPr>
        <w:t>ной территории России. Бездарная власть (временщики)  России не справляется с социально-экономическими проблемами страны. Быстрыми темпами вымирает русское население. В стране вспыхнул национализм инородцев.</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b/>
          <w:sz w:val="28"/>
          <w:szCs w:val="28"/>
        </w:rPr>
      </w:pPr>
      <w:r w:rsidRPr="009D3D49">
        <w:rPr>
          <w:b/>
          <w:sz w:val="28"/>
          <w:szCs w:val="28"/>
        </w:rPr>
        <w:lastRenderedPageBreak/>
        <w:t>НАЦИОНАЛИЗМ</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Национализм – политика, направленная на возвышение одной нации и принижение других наций в многонациональных государствах. В мононаци</w:t>
      </w:r>
      <w:r w:rsidRPr="009D3D49">
        <w:rPr>
          <w:sz w:val="28"/>
          <w:szCs w:val="28"/>
        </w:rPr>
        <w:t>о</w:t>
      </w:r>
      <w:r w:rsidRPr="009D3D49">
        <w:rPr>
          <w:sz w:val="28"/>
          <w:szCs w:val="28"/>
        </w:rPr>
        <w:t>нальных государствах национализм попросту является государственной полит</w:t>
      </w:r>
      <w:r w:rsidRPr="009D3D49">
        <w:rPr>
          <w:sz w:val="28"/>
          <w:szCs w:val="28"/>
        </w:rPr>
        <w:t>и</w:t>
      </w:r>
      <w:r w:rsidRPr="009D3D49">
        <w:rPr>
          <w:sz w:val="28"/>
          <w:szCs w:val="28"/>
        </w:rPr>
        <w:t>кой. Идеология национализма: приоритет национальных (этнических) ценностей перед личностными и групповыми; приоритет своей национальной культуры п</w:t>
      </w:r>
      <w:r w:rsidRPr="009D3D49">
        <w:rPr>
          <w:sz w:val="28"/>
          <w:szCs w:val="28"/>
        </w:rPr>
        <w:t>е</w:t>
      </w:r>
      <w:r w:rsidRPr="009D3D49">
        <w:rPr>
          <w:sz w:val="28"/>
          <w:szCs w:val="28"/>
        </w:rPr>
        <w:t xml:space="preserve">ред другими; приоритет национального прошлого и ожидаемого национального будущего перед настоящим. </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В зависимости от социально-экономического состояния многонационал</w:t>
      </w:r>
      <w:r w:rsidRPr="009D3D49">
        <w:rPr>
          <w:sz w:val="28"/>
          <w:szCs w:val="28"/>
        </w:rPr>
        <w:t>ь</w:t>
      </w:r>
      <w:r w:rsidRPr="009D3D49">
        <w:rPr>
          <w:sz w:val="28"/>
          <w:szCs w:val="28"/>
        </w:rPr>
        <w:t>ного государства, национализм бывает интегральным (когда «своё» не против</w:t>
      </w:r>
      <w:r w:rsidRPr="009D3D49">
        <w:rPr>
          <w:sz w:val="28"/>
          <w:szCs w:val="28"/>
        </w:rPr>
        <w:t>о</w:t>
      </w:r>
      <w:r w:rsidRPr="009D3D49">
        <w:rPr>
          <w:sz w:val="28"/>
          <w:szCs w:val="28"/>
        </w:rPr>
        <w:t>речит «чужому», но мыслится полноправной частью «целого») и дифференц</w:t>
      </w:r>
      <w:r w:rsidRPr="009D3D49">
        <w:rPr>
          <w:sz w:val="28"/>
          <w:szCs w:val="28"/>
        </w:rPr>
        <w:t>и</w:t>
      </w:r>
      <w:r w:rsidRPr="009D3D49">
        <w:rPr>
          <w:sz w:val="28"/>
          <w:szCs w:val="28"/>
        </w:rPr>
        <w:t>альным (когда начинает господствовать идея национальной исключительности, превосходства, избранности). Идеология дифференциального национализма ос</w:t>
      </w:r>
      <w:r w:rsidRPr="009D3D49">
        <w:rPr>
          <w:sz w:val="28"/>
          <w:szCs w:val="28"/>
        </w:rPr>
        <w:t>т</w:t>
      </w:r>
      <w:r w:rsidRPr="009D3D49">
        <w:rPr>
          <w:sz w:val="28"/>
          <w:szCs w:val="28"/>
        </w:rPr>
        <w:t>ро проявляется в периоды социально-экономических кризисов многонационал</w:t>
      </w:r>
      <w:r w:rsidRPr="009D3D49">
        <w:rPr>
          <w:sz w:val="28"/>
          <w:szCs w:val="28"/>
        </w:rPr>
        <w:t>ь</w:t>
      </w:r>
      <w:r w:rsidRPr="009D3D49">
        <w:rPr>
          <w:sz w:val="28"/>
          <w:szCs w:val="28"/>
        </w:rPr>
        <w:t xml:space="preserve">ных государств.  </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b/>
          <w:sz w:val="28"/>
          <w:szCs w:val="28"/>
        </w:rPr>
      </w:pPr>
      <w:r w:rsidRPr="009D3D49">
        <w:rPr>
          <w:b/>
          <w:sz w:val="28"/>
          <w:szCs w:val="28"/>
        </w:rPr>
        <w:t>НАЦИЯ</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Нация – это исторически сложившаяся общность людей на основе еди</w:t>
      </w:r>
      <w:r w:rsidRPr="009D3D49">
        <w:rPr>
          <w:sz w:val="28"/>
          <w:szCs w:val="28"/>
        </w:rPr>
        <w:t>н</w:t>
      </w:r>
      <w:r w:rsidRPr="009D3D49">
        <w:rPr>
          <w:sz w:val="28"/>
          <w:szCs w:val="28"/>
        </w:rPr>
        <w:t>ства языка, территории, экономической жизни, образа мыслей и привычек. Об</w:t>
      </w:r>
      <w:r w:rsidRPr="009D3D49">
        <w:rPr>
          <w:sz w:val="28"/>
          <w:szCs w:val="28"/>
        </w:rPr>
        <w:t>щ</w:t>
      </w:r>
      <w:r w:rsidRPr="009D3D49">
        <w:rPr>
          <w:sz w:val="28"/>
          <w:szCs w:val="28"/>
        </w:rPr>
        <w:t>ность языка, территории и хозяйства необходимо и достаточно для понятия национальной общности. Эти три элемента исторически проявляются и поро</w:t>
      </w:r>
      <w:r w:rsidRPr="009D3D49">
        <w:rPr>
          <w:sz w:val="28"/>
          <w:szCs w:val="28"/>
        </w:rPr>
        <w:t>ж</w:t>
      </w:r>
      <w:r w:rsidRPr="009D3D49">
        <w:rPr>
          <w:sz w:val="28"/>
          <w:szCs w:val="28"/>
        </w:rPr>
        <w:t>дают четвёртый, от них неотделимый: общность образа мыслей и привычек, или психический склад нации.</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Исторически на протяжении многих веков  в России был царизм. Верхо</w:t>
      </w:r>
      <w:r w:rsidRPr="009D3D49">
        <w:rPr>
          <w:sz w:val="28"/>
          <w:szCs w:val="28"/>
        </w:rPr>
        <w:t>в</w:t>
      </w:r>
      <w:r w:rsidRPr="009D3D49">
        <w:rPr>
          <w:sz w:val="28"/>
          <w:szCs w:val="28"/>
        </w:rPr>
        <w:t>ная неограниченная власть и вся русская земля принадлежали монарху. Это была единая русская территория. Все народности (национальные меньшинства и э</w:t>
      </w:r>
      <w:r w:rsidRPr="009D3D49">
        <w:rPr>
          <w:sz w:val="28"/>
          <w:szCs w:val="28"/>
        </w:rPr>
        <w:t>т</w:t>
      </w:r>
      <w:r w:rsidRPr="009D3D49">
        <w:rPr>
          <w:sz w:val="28"/>
          <w:szCs w:val="28"/>
        </w:rPr>
        <w:t xml:space="preserve">нические группы), - я говорю о России без Средней Азии, Закавказья, Польши и Финляндии, - сохраняя свою самобытность, различаясь наречиями и диалектами, жили на этой одной русской территории одной экономической и психической жизнью, пользовались одним государственным языком. На Руси было до100 народностей. Жили они в губерниях и областях в Сибири, в Европейской России, на Кавказе.    </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При переходе к капитализму в России начали возникать равноценные и равноправные собственники и развиваться единый внутренний капиталистич</w:t>
      </w:r>
      <w:r w:rsidRPr="009D3D49">
        <w:rPr>
          <w:sz w:val="28"/>
          <w:szCs w:val="28"/>
        </w:rPr>
        <w:t>е</w:t>
      </w:r>
      <w:r w:rsidRPr="009D3D49">
        <w:rPr>
          <w:sz w:val="28"/>
          <w:szCs w:val="28"/>
        </w:rPr>
        <w:t>ский рынок. Это укрепляло территориальную целостность как территориальный признак русской нации. Укреплялись и остальные признаки нации: язык, экон</w:t>
      </w:r>
      <w:r w:rsidRPr="009D3D49">
        <w:rPr>
          <w:sz w:val="28"/>
          <w:szCs w:val="28"/>
        </w:rPr>
        <w:t>о</w:t>
      </w:r>
      <w:r w:rsidRPr="009D3D49">
        <w:rPr>
          <w:sz w:val="28"/>
          <w:szCs w:val="28"/>
        </w:rPr>
        <w:t>мическая жизнь и психический склад. Нация укреплялась как единое население, создающее благосостояние собственников. «Крышевала» над всеми верхушка господствующего класса, отражающая интересы собственников. Россию того времени, исключая Среднюю Азию, Закавказье, Польшу, Финляндию, можно считать мононациональным государством.</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«Государственный капитализм при коммунизме» (Советский период) з</w:t>
      </w:r>
      <w:r w:rsidRPr="009D3D49">
        <w:rPr>
          <w:sz w:val="28"/>
          <w:szCs w:val="28"/>
        </w:rPr>
        <w:t>а</w:t>
      </w:r>
      <w:r w:rsidRPr="009D3D49">
        <w:rPr>
          <w:sz w:val="28"/>
          <w:szCs w:val="28"/>
        </w:rPr>
        <w:t>крепил все признаки единой нации. Нацеливаясь на социалистическую буду</w:t>
      </w:r>
      <w:r w:rsidRPr="009D3D49">
        <w:rPr>
          <w:sz w:val="28"/>
          <w:szCs w:val="28"/>
        </w:rPr>
        <w:t>щ</w:t>
      </w:r>
      <w:r w:rsidRPr="009D3D49">
        <w:rPr>
          <w:sz w:val="28"/>
          <w:szCs w:val="28"/>
        </w:rPr>
        <w:lastRenderedPageBreak/>
        <w:t>ность, проповедовался и устанавливался интегральный национализм, когда «своё» не противоречит «чужому», но мыслится полноправной частью «целого». В жизнь проводилась ленинская политика национального вопроса: «Преодолеть фактическое национальное неравенство можно лишь путём действительной и длительной помощи русского пролетариата отсталым народам Союза в деле  их хозяйственного и культурного преуспеяния» (Ленин, сочинения, изд. 1, т. 19, с. 158). В этом направлении и развивалась национальная политика СССР: и в о</w:t>
      </w:r>
      <w:r w:rsidRPr="009D3D49">
        <w:rPr>
          <w:sz w:val="28"/>
          <w:szCs w:val="28"/>
        </w:rPr>
        <w:t>т</w:t>
      </w:r>
      <w:r w:rsidRPr="009D3D49">
        <w:rPr>
          <w:sz w:val="28"/>
          <w:szCs w:val="28"/>
        </w:rPr>
        <w:t>ношении социалистических республик, и в отношении внутрироссийских наци</w:t>
      </w:r>
      <w:r w:rsidRPr="009D3D49">
        <w:rPr>
          <w:sz w:val="28"/>
          <w:szCs w:val="28"/>
        </w:rPr>
        <w:t>о</w:t>
      </w:r>
      <w:r w:rsidRPr="009D3D49">
        <w:rPr>
          <w:sz w:val="28"/>
          <w:szCs w:val="28"/>
        </w:rPr>
        <w:t xml:space="preserve">нальных меньшинств и этнографических групп.  </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 xml:space="preserve">Далее, по мысли Ленина, пролетарское государство переходного времени исчезает. С ним исчезает и национальный вопрос. </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Стараниями КПСС процесс  строительства социализма в СССР заведен в тупик и прерван.</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b/>
          <w:sz w:val="28"/>
          <w:szCs w:val="28"/>
        </w:rPr>
      </w:pPr>
      <w:r w:rsidRPr="009D3D49">
        <w:rPr>
          <w:b/>
          <w:sz w:val="28"/>
          <w:szCs w:val="28"/>
        </w:rPr>
        <w:t>ФАШИЗМ</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Фашизм - от итальянского </w:t>
      </w:r>
      <w:r w:rsidRPr="009D3D49">
        <w:rPr>
          <w:sz w:val="28"/>
          <w:szCs w:val="28"/>
          <w:lang w:val="en-US"/>
        </w:rPr>
        <w:t>fascio</w:t>
      </w:r>
      <w:r w:rsidRPr="009D3D49">
        <w:rPr>
          <w:sz w:val="28"/>
          <w:szCs w:val="28"/>
        </w:rPr>
        <w:t xml:space="preserve"> (фашио) - пучок, связка, союз. Возник в Италии в 1919 году. Основатель – предатель социалистической идеи Муссолини (был членом итальянской социалистической партии). Созданный им союз в</w:t>
      </w:r>
      <w:r w:rsidRPr="009D3D49">
        <w:rPr>
          <w:sz w:val="28"/>
          <w:szCs w:val="28"/>
        </w:rPr>
        <w:t>ы</w:t>
      </w:r>
      <w:r w:rsidRPr="009D3D49">
        <w:rPr>
          <w:sz w:val="28"/>
          <w:szCs w:val="28"/>
        </w:rPr>
        <w:t>ступил  с позиций крайнего национализма за республиканско-демократический порядок. В 1922 году он, путём переворота, захватил государственную власть. Господствующие буржуазные парламентские и демократические формы заменил диктатурой и стал проводить политику защиты интересов крупного промышле</w:t>
      </w:r>
      <w:r w:rsidRPr="009D3D49">
        <w:rPr>
          <w:sz w:val="28"/>
          <w:szCs w:val="28"/>
        </w:rPr>
        <w:t>н</w:t>
      </w:r>
      <w:r w:rsidRPr="009D3D49">
        <w:rPr>
          <w:sz w:val="28"/>
          <w:szCs w:val="28"/>
        </w:rPr>
        <w:t>ного и финансового капитала. Отказался от борьбы против монархии и церкви и путём вовлечения рабочих в свои организации и создавая свои профсоюзы на национальной основе, овладел рабочим движением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На смену дряблым буржуазным парламентам пришли энергичные боевые организации, готовые и способные к прямому действию.</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В 1926 году Муссолини провёл через законы огосударствление профсо</w:t>
      </w:r>
      <w:r w:rsidRPr="009D3D49">
        <w:rPr>
          <w:sz w:val="28"/>
          <w:szCs w:val="28"/>
        </w:rPr>
        <w:t>ю</w:t>
      </w:r>
      <w:r w:rsidRPr="009D3D49">
        <w:rPr>
          <w:sz w:val="28"/>
          <w:szCs w:val="28"/>
        </w:rPr>
        <w:t>зов, поставил их под государственный контроль.</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Тактика фашизма – не избирательные бюллетени, а прямой захват власти, применение к своим политическим противникам все виды и формы насилия от избиений и издевательств до убийств и разгрома жилищ и организаций.</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Центральное место в идеологии фашизма занимает крайний национализм.</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Муссолини, придя к власти, отменил ответственность правительства перед парламентом. Были уничтожены выборные органы местного самоуправления во всех мелких коммунах, уничтожены все буржуазно-демократические свободы, разгромлены все оппозиционные политические партии. Наступила диктатура крупной буржуазии, осуществляемая через прямое открытое господство одной политической партии, прямо опирающейся на вооружённую силу. Решающая роль в государственной жизни и в местных вопросах принадлежит фашистской </w:t>
      </w:r>
      <w:r w:rsidRPr="009D3D49">
        <w:rPr>
          <w:sz w:val="28"/>
          <w:szCs w:val="28"/>
        </w:rPr>
        <w:lastRenderedPageBreak/>
        <w:t>партии. Фашистская партия и её милиция составили основу и становой хребет буржуазной диктатуры.</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Муссолини проводил политику крупного капитала, опираясь на массовую организацию, в которой представлены преимущественно мелкобуржуазные, а отчасти и пролетарские элементы. Но </w:t>
      </w:r>
      <w:r w:rsidRPr="009D3D49">
        <w:rPr>
          <w:b/>
          <w:bCs/>
          <w:sz w:val="28"/>
          <w:szCs w:val="28"/>
        </w:rPr>
        <w:t>нельзя примирить непримиримое.</w:t>
      </w:r>
      <w:r w:rsidRPr="009D3D49">
        <w:rPr>
          <w:sz w:val="28"/>
          <w:szCs w:val="28"/>
        </w:rPr>
        <w:t xml:space="preserve"> Внутри фашистской партии шла постоянная борьба между крупнокапиталист</w:t>
      </w:r>
      <w:r w:rsidRPr="009D3D49">
        <w:rPr>
          <w:sz w:val="28"/>
          <w:szCs w:val="28"/>
        </w:rPr>
        <w:t>и</w:t>
      </w:r>
      <w:r w:rsidRPr="009D3D49">
        <w:rPr>
          <w:sz w:val="28"/>
          <w:szCs w:val="28"/>
        </w:rPr>
        <w:t>ческим и мелкобуржуазным крыльями. Гарант единства – вождь, которому все доверяли.</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Фашистская диктатура, вознамерившаяся создать хорошую жизнь для св</w:t>
      </w:r>
      <w:r w:rsidRPr="009D3D49">
        <w:rPr>
          <w:sz w:val="28"/>
          <w:szCs w:val="28"/>
        </w:rPr>
        <w:t>о</w:t>
      </w:r>
      <w:r w:rsidRPr="009D3D49">
        <w:rPr>
          <w:sz w:val="28"/>
          <w:szCs w:val="28"/>
        </w:rPr>
        <w:t>их соотечественников путём единения крупного капитала, мелкой буржуазии и наёмного народного большинства, должна была осуществлять это внутри стр</w:t>
      </w:r>
      <w:r w:rsidRPr="009D3D49">
        <w:rPr>
          <w:sz w:val="28"/>
          <w:szCs w:val="28"/>
        </w:rPr>
        <w:t>а</w:t>
      </w:r>
      <w:r w:rsidRPr="009D3D49">
        <w:rPr>
          <w:sz w:val="28"/>
          <w:szCs w:val="28"/>
        </w:rPr>
        <w:t>ны, проводя идеологию крайнего национализма, а также силой и страхом. Идея национальной исключительности и национального господства как неотъемлемая часть фашистской социально-экономической политики примирения непримир</w:t>
      </w:r>
      <w:r w:rsidRPr="009D3D49">
        <w:rPr>
          <w:sz w:val="28"/>
          <w:szCs w:val="28"/>
        </w:rPr>
        <w:t>и</w:t>
      </w:r>
      <w:r w:rsidRPr="009D3D49">
        <w:rPr>
          <w:sz w:val="28"/>
          <w:szCs w:val="28"/>
        </w:rPr>
        <w:t xml:space="preserve">мого, неизбежно ведёт и привела лидеров правящей партии (Германия) к идее силового расширения влияния.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Фашистские режимы утвердились в Италии, Португалии, Испании, Герм</w:t>
      </w:r>
      <w:r w:rsidRPr="009D3D49">
        <w:rPr>
          <w:sz w:val="28"/>
          <w:szCs w:val="28"/>
        </w:rPr>
        <w:t>а</w:t>
      </w:r>
      <w:r w:rsidRPr="009D3D49">
        <w:rPr>
          <w:sz w:val="28"/>
          <w:szCs w:val="28"/>
        </w:rPr>
        <w:t>нии, в ряде стран Восточной Европы. Германия во главе с Гитлером развязала вторую мировую войну.</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Итак: фашизм – это попытка создания достойной жизни для своих соот</w:t>
      </w:r>
      <w:r w:rsidRPr="009D3D49">
        <w:rPr>
          <w:sz w:val="28"/>
          <w:szCs w:val="28"/>
        </w:rPr>
        <w:t>е</w:t>
      </w:r>
      <w:r w:rsidRPr="009D3D49">
        <w:rPr>
          <w:sz w:val="28"/>
          <w:szCs w:val="28"/>
        </w:rPr>
        <w:t>чественников путём единения крупного капитала, мелкой буржуазии и наёмного народного большинства на основе политической диктатуры с идеей национал</w:t>
      </w:r>
      <w:r w:rsidRPr="009D3D49">
        <w:rPr>
          <w:sz w:val="28"/>
          <w:szCs w:val="28"/>
        </w:rPr>
        <w:t>ь</w:t>
      </w:r>
      <w:r w:rsidRPr="009D3D49">
        <w:rPr>
          <w:sz w:val="28"/>
          <w:szCs w:val="28"/>
        </w:rPr>
        <w:t xml:space="preserve">ной исключительности и превосходства. </w:t>
      </w:r>
    </w:p>
    <w:p w:rsidR="009D3D49" w:rsidRPr="009D3D49" w:rsidRDefault="009D3D49" w:rsidP="009D3D49">
      <w:pPr>
        <w:widowControl/>
        <w:overflowPunct/>
        <w:autoSpaceDE/>
        <w:autoSpaceDN/>
        <w:adjustRightInd/>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b/>
          <w:sz w:val="28"/>
          <w:szCs w:val="28"/>
        </w:rPr>
      </w:pPr>
      <w:r w:rsidRPr="009D3D49">
        <w:rPr>
          <w:b/>
          <w:sz w:val="28"/>
          <w:szCs w:val="28"/>
        </w:rPr>
        <w:t>КТО ЕСТЬ КТО</w:t>
      </w:r>
    </w:p>
    <w:p w:rsidR="009D3D49" w:rsidRPr="009D3D49" w:rsidRDefault="009D3D49" w:rsidP="009D3D49">
      <w:pPr>
        <w:widowControl/>
        <w:overflowPunct/>
        <w:autoSpaceDE/>
        <w:autoSpaceDN/>
        <w:adjustRightInd/>
        <w:ind w:firstLine="709"/>
        <w:textAlignment w:val="auto"/>
        <w:rPr>
          <w:b/>
          <w:sz w:val="28"/>
          <w:szCs w:val="28"/>
        </w:rPr>
      </w:pPr>
      <w:r w:rsidRPr="009D3D49">
        <w:rPr>
          <w:b/>
          <w:sz w:val="28"/>
          <w:szCs w:val="28"/>
        </w:rPr>
        <w:t>В РУССКОЙ ДЕЙСТВИТЕЛЬНОСТИ</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 xml:space="preserve">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Ленинская идея действительной и длительной помощи русского пролет</w:t>
      </w:r>
      <w:r w:rsidRPr="009D3D49">
        <w:rPr>
          <w:sz w:val="28"/>
          <w:szCs w:val="28"/>
        </w:rPr>
        <w:t>а</w:t>
      </w:r>
      <w:r w:rsidRPr="009D3D49">
        <w:rPr>
          <w:sz w:val="28"/>
          <w:szCs w:val="28"/>
        </w:rPr>
        <w:t>риата отсталым народам Союза в деле  их хозяйственного и культурного пр</w:t>
      </w:r>
      <w:r w:rsidRPr="009D3D49">
        <w:rPr>
          <w:sz w:val="28"/>
          <w:szCs w:val="28"/>
        </w:rPr>
        <w:t>е</w:t>
      </w:r>
      <w:r w:rsidRPr="009D3D49">
        <w:rPr>
          <w:sz w:val="28"/>
          <w:szCs w:val="28"/>
        </w:rPr>
        <w:t>успеяния работала в СССР более полувека. Дальше я буду говорить только о России. Национальные меньшинства и этнические группы стали народами. Где не было алфавита, - появился. Не было обособленных национальных территорий, – появились. Выросло национальное самосознание народов. Вырастал и укре</w:t>
      </w:r>
      <w:r w:rsidRPr="009D3D49">
        <w:rPr>
          <w:sz w:val="28"/>
          <w:szCs w:val="28"/>
        </w:rPr>
        <w:t>п</w:t>
      </w:r>
      <w:r w:rsidRPr="009D3D49">
        <w:rPr>
          <w:sz w:val="28"/>
          <w:szCs w:val="28"/>
        </w:rPr>
        <w:t xml:space="preserve">лялся интегральный национализм.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СССР рухнул. Номенклатура КПСС, как Муссолини, предала социалист</w:t>
      </w:r>
      <w:r w:rsidRPr="009D3D49">
        <w:rPr>
          <w:sz w:val="28"/>
          <w:szCs w:val="28"/>
        </w:rPr>
        <w:t>и</w:t>
      </w:r>
      <w:r w:rsidRPr="009D3D49">
        <w:rPr>
          <w:sz w:val="28"/>
          <w:szCs w:val="28"/>
        </w:rPr>
        <w:t>ческую идею. Началась капитализация советской земли. Советская госуда</w:t>
      </w:r>
      <w:r w:rsidRPr="009D3D49">
        <w:rPr>
          <w:sz w:val="28"/>
          <w:szCs w:val="28"/>
        </w:rPr>
        <w:t>р</w:t>
      </w:r>
      <w:r w:rsidRPr="009D3D49">
        <w:rPr>
          <w:sz w:val="28"/>
          <w:szCs w:val="28"/>
        </w:rPr>
        <w:t>ственная собственность (номинальная собственность народов) пошла по час</w:t>
      </w:r>
      <w:r w:rsidRPr="009D3D49">
        <w:rPr>
          <w:sz w:val="28"/>
          <w:szCs w:val="28"/>
        </w:rPr>
        <w:t>т</w:t>
      </w:r>
      <w:r w:rsidRPr="009D3D49">
        <w:rPr>
          <w:sz w:val="28"/>
          <w:szCs w:val="28"/>
        </w:rPr>
        <w:t>ным рукам. Появились крупные капиталисты-олигархи, средний бизнес (мелкая буржуазия) и их наёмные работники. «Русский пролетариат», честный и добр</w:t>
      </w:r>
      <w:r w:rsidRPr="009D3D49">
        <w:rPr>
          <w:sz w:val="28"/>
          <w:szCs w:val="28"/>
        </w:rPr>
        <w:t>о</w:t>
      </w:r>
      <w:r w:rsidRPr="009D3D49">
        <w:rPr>
          <w:sz w:val="28"/>
          <w:szCs w:val="28"/>
        </w:rPr>
        <w:t>душный, делавший всё для подъёма всех национальных меньшинств и этногр</w:t>
      </w:r>
      <w:r w:rsidRPr="009D3D49">
        <w:rPr>
          <w:sz w:val="28"/>
          <w:szCs w:val="28"/>
        </w:rPr>
        <w:t>а</w:t>
      </w:r>
      <w:r w:rsidRPr="009D3D49">
        <w:rPr>
          <w:sz w:val="28"/>
          <w:szCs w:val="28"/>
        </w:rPr>
        <w:t>фических групп до уровня народов, обогащая их, сегодня оказался в самом пл</w:t>
      </w:r>
      <w:r w:rsidRPr="009D3D49">
        <w:rPr>
          <w:sz w:val="28"/>
          <w:szCs w:val="28"/>
        </w:rPr>
        <w:t>а</w:t>
      </w:r>
      <w:r w:rsidRPr="009D3D49">
        <w:rPr>
          <w:sz w:val="28"/>
          <w:szCs w:val="28"/>
        </w:rPr>
        <w:t>чевном и нищенском состоянии.</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lastRenderedPageBreak/>
        <w:t xml:space="preserve">Чем же отвечают русскому пролетариату «благодарные», </w:t>
      </w:r>
      <w:r w:rsidRPr="009D3D49">
        <w:rPr>
          <w:b/>
          <w:bCs/>
          <w:sz w:val="28"/>
          <w:szCs w:val="28"/>
        </w:rPr>
        <w:t>поднявшиеся из нищеты и бескультурья народы</w:t>
      </w:r>
      <w:r w:rsidRPr="009D3D49">
        <w:rPr>
          <w:sz w:val="28"/>
          <w:szCs w:val="28"/>
        </w:rPr>
        <w:t xml:space="preserve">: «тунгус и друг степей калмык»?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Поднявшиеся с помощью русских людей народы, как сложившиеся наци</w:t>
      </w:r>
      <w:r w:rsidRPr="009D3D49">
        <w:rPr>
          <w:sz w:val="28"/>
          <w:szCs w:val="28"/>
        </w:rPr>
        <w:t>о</w:t>
      </w:r>
      <w:r w:rsidRPr="009D3D49">
        <w:rPr>
          <w:sz w:val="28"/>
          <w:szCs w:val="28"/>
        </w:rPr>
        <w:t>нальности, вышли, что называется, из своих берегов. Национализм некоторых из них, исповедующих ислам, из интегрального превратился в дифференциальный с идеей национальной исключительности. Они ринулись расселяться на исконно русских территориях, покупать и подкупать. Чечня решила, что высококач</w:t>
      </w:r>
      <w:r w:rsidRPr="009D3D49">
        <w:rPr>
          <w:sz w:val="28"/>
          <w:szCs w:val="28"/>
        </w:rPr>
        <w:t>е</w:t>
      </w:r>
      <w:r w:rsidRPr="009D3D49">
        <w:rPr>
          <w:sz w:val="28"/>
          <w:szCs w:val="28"/>
        </w:rPr>
        <w:t>ственная нефть на территории её расселения, обозначенной для неё «русским пролетариатом», - это её нефть, и надо отделяться. Она спровоцировала военные действия. Бикфордов шнур войны в Чечне тлел на пространствах России везде, где проживали чеченцы. Успехи бандитов-чеченцев волей-неволей наполняли гордостью мусульман по всей России, за редким исключением. Москва, в бу</w:t>
      </w:r>
      <w:r w:rsidRPr="009D3D49">
        <w:rPr>
          <w:sz w:val="28"/>
          <w:szCs w:val="28"/>
        </w:rPr>
        <w:t>к</w:t>
      </w:r>
      <w:r w:rsidRPr="009D3D49">
        <w:rPr>
          <w:sz w:val="28"/>
          <w:szCs w:val="28"/>
        </w:rPr>
        <w:t>вальном смысле слова, сердце и мозг России, покрылась преступной сетью лиц с Кавказа, Закавказья, Средней Азии. Они торгуют, устанавливая цены, банди</w:t>
      </w:r>
      <w:r w:rsidRPr="009D3D49">
        <w:rPr>
          <w:sz w:val="28"/>
          <w:szCs w:val="28"/>
        </w:rPr>
        <w:t>т</w:t>
      </w:r>
      <w:r w:rsidRPr="009D3D49">
        <w:rPr>
          <w:sz w:val="28"/>
          <w:szCs w:val="28"/>
        </w:rPr>
        <w:t>ствуют, прокручивают огромные деньги, уничтожают наркотиками и простит</w:t>
      </w:r>
      <w:r w:rsidRPr="009D3D49">
        <w:rPr>
          <w:sz w:val="28"/>
          <w:szCs w:val="28"/>
        </w:rPr>
        <w:t>у</w:t>
      </w:r>
      <w:r w:rsidRPr="009D3D49">
        <w:rPr>
          <w:sz w:val="28"/>
          <w:szCs w:val="28"/>
        </w:rPr>
        <w:t>цией русских подростков и ведут прямую подрывную деятельность. Мусульмане ставят повсюду свои мечети, создают диаспоры, расселяются в элитных домах, рожая не менее пяти детей, вытесняя русское население с насиженных мест, окружая его своим присутствием, наполненным молчаливой и прямо высказыв</w:t>
      </w:r>
      <w:r w:rsidRPr="009D3D49">
        <w:rPr>
          <w:sz w:val="28"/>
          <w:szCs w:val="28"/>
        </w:rPr>
        <w:t>а</w:t>
      </w:r>
      <w:r w:rsidRPr="009D3D49">
        <w:rPr>
          <w:sz w:val="28"/>
          <w:szCs w:val="28"/>
        </w:rPr>
        <w:t>емой ненависти к русскому народу.</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Не лучшую, а, может быть, даже и худшую политику против русского народа повели </w:t>
      </w:r>
      <w:r w:rsidRPr="009D3D49">
        <w:rPr>
          <w:b/>
          <w:bCs/>
          <w:sz w:val="28"/>
          <w:szCs w:val="28"/>
        </w:rPr>
        <w:t>евреи</w:t>
      </w:r>
      <w:r w:rsidRPr="009D3D49">
        <w:rPr>
          <w:sz w:val="28"/>
          <w:szCs w:val="28"/>
        </w:rPr>
        <w:t>. Обосновавшись на радио, в средствах массовой информ</w:t>
      </w:r>
      <w:r w:rsidRPr="009D3D49">
        <w:rPr>
          <w:sz w:val="28"/>
          <w:szCs w:val="28"/>
        </w:rPr>
        <w:t>а</w:t>
      </w:r>
      <w:r w:rsidRPr="009D3D49">
        <w:rPr>
          <w:sz w:val="28"/>
          <w:szCs w:val="28"/>
        </w:rPr>
        <w:t>ции и на телевидении, став директорами театров и продюсерами всевозможных зрелищных мероприятий, они принялись разрушать дух русского народа, высм</w:t>
      </w:r>
      <w:r w:rsidRPr="009D3D49">
        <w:rPr>
          <w:sz w:val="28"/>
          <w:szCs w:val="28"/>
        </w:rPr>
        <w:t>е</w:t>
      </w:r>
      <w:r w:rsidRPr="009D3D49">
        <w:rPr>
          <w:sz w:val="28"/>
          <w:szCs w:val="28"/>
        </w:rPr>
        <w:t>ивая его культуру, обычаи и традиции, навязывая бездуховность и безнравстве</w:t>
      </w:r>
      <w:r w:rsidRPr="009D3D49">
        <w:rPr>
          <w:sz w:val="28"/>
          <w:szCs w:val="28"/>
        </w:rPr>
        <w:t>н</w:t>
      </w:r>
      <w:r w:rsidRPr="009D3D49">
        <w:rPr>
          <w:sz w:val="28"/>
          <w:szCs w:val="28"/>
        </w:rPr>
        <w:t>ность. Читатели приведут десятки примеров на этот счёт. Таких примеров и у меня много. Приведу только один из них. Никогда не забуду гнусную передачу о Чайковском на радиостанции «Маяк-24» (18 ноября 2004 года). Одним из вед</w:t>
      </w:r>
      <w:r w:rsidRPr="009D3D49">
        <w:rPr>
          <w:sz w:val="28"/>
          <w:szCs w:val="28"/>
        </w:rPr>
        <w:t>у</w:t>
      </w:r>
      <w:r w:rsidRPr="009D3D49">
        <w:rPr>
          <w:sz w:val="28"/>
          <w:szCs w:val="28"/>
        </w:rPr>
        <w:t xml:space="preserve">щих был  музыкальный критик с телеканала «Культура».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Диву даёшься! Эти люди придумали для себя легенду, будто они умны и за это гонимы на земле. А они гонимы за разрушение обычаев, традиций, преданий, литературных и музыкальных произведений великих авторов, а также патриот</w:t>
      </w:r>
      <w:r w:rsidRPr="009D3D49">
        <w:rPr>
          <w:sz w:val="28"/>
          <w:szCs w:val="28"/>
        </w:rPr>
        <w:t>и</w:t>
      </w:r>
      <w:r w:rsidRPr="009D3D49">
        <w:rPr>
          <w:sz w:val="28"/>
          <w:szCs w:val="28"/>
        </w:rPr>
        <w:t>ческих чувств народов, которые имеют несчастье принять их в свои радушные объятья. Эти люди, достигая цели разрушения, а также присвоения чужих идей, не брезгают ничем. Они «великие» посредники. «Великие» до такой степени, что, например, за исполнителем какого-нибудь произведения не видно подли</w:t>
      </w:r>
      <w:r w:rsidRPr="009D3D49">
        <w:rPr>
          <w:sz w:val="28"/>
          <w:szCs w:val="28"/>
        </w:rPr>
        <w:t>н</w:t>
      </w:r>
      <w:r w:rsidRPr="009D3D49">
        <w:rPr>
          <w:sz w:val="28"/>
          <w:szCs w:val="28"/>
        </w:rPr>
        <w:t>ного автора. Они «великие» интерпретаторы. «Великие» до такой степени н</w:t>
      </w:r>
      <w:r w:rsidRPr="009D3D49">
        <w:rPr>
          <w:sz w:val="28"/>
          <w:szCs w:val="28"/>
        </w:rPr>
        <w:t>е</w:t>
      </w:r>
      <w:r w:rsidRPr="009D3D49">
        <w:rPr>
          <w:sz w:val="28"/>
          <w:szCs w:val="28"/>
        </w:rPr>
        <w:t>приличия, что становится больно за Гоголя, Чехова, Тургенева, Пушкина и за высоконравственную русскую культуру. В действительности им не под силу подняться до уровня великих и встать с ними вровень, поэтому они перевирают и разрушают чужое. Там, где они не могут опошлить и поднять на смешки пр</w:t>
      </w:r>
      <w:r w:rsidRPr="009D3D49">
        <w:rPr>
          <w:sz w:val="28"/>
          <w:szCs w:val="28"/>
        </w:rPr>
        <w:t>о</w:t>
      </w:r>
      <w:r w:rsidRPr="009D3D49">
        <w:rPr>
          <w:sz w:val="28"/>
          <w:szCs w:val="28"/>
        </w:rPr>
        <w:t xml:space="preserve">изведения гигантов, мажут грязью самих гигантов. Например, Чайковского. Не понимают эти люди, что они, хоть и «нормальные» (с точки зрения сексуальной </w:t>
      </w:r>
      <w:r w:rsidRPr="009D3D49">
        <w:rPr>
          <w:sz w:val="28"/>
          <w:szCs w:val="28"/>
        </w:rPr>
        <w:lastRenderedPageBreak/>
        <w:t>ориентации), но – ничтожества. А он, какой бы ни был по жизни, - гений русской музыки, великий русский человек, слава и гордость  великого русского народа. Они – моськи, поднимающие заднюю лапу на колосса. К сожалению, не бе</w:t>
      </w:r>
      <w:r w:rsidRPr="009D3D49">
        <w:rPr>
          <w:sz w:val="28"/>
          <w:szCs w:val="28"/>
        </w:rPr>
        <w:t>з</w:t>
      </w:r>
      <w:r w:rsidRPr="009D3D49">
        <w:rPr>
          <w:sz w:val="28"/>
          <w:szCs w:val="28"/>
        </w:rPr>
        <w:t>обидные моськи.  Ничтожества тем и опасны, что – ничтожества. Высокий и</w:t>
      </w:r>
      <w:r w:rsidRPr="009D3D49">
        <w:rPr>
          <w:sz w:val="28"/>
          <w:szCs w:val="28"/>
        </w:rPr>
        <w:t>н</w:t>
      </w:r>
      <w:r w:rsidRPr="009D3D49">
        <w:rPr>
          <w:sz w:val="28"/>
          <w:szCs w:val="28"/>
        </w:rPr>
        <w:t>теллект понимает, помогает, укрепляет. Низкий интеллект – лжёт, пакостит, ра</w:t>
      </w:r>
      <w:r w:rsidRPr="009D3D49">
        <w:rPr>
          <w:sz w:val="28"/>
          <w:szCs w:val="28"/>
        </w:rPr>
        <w:t>з</w:t>
      </w:r>
      <w:r w:rsidRPr="009D3D49">
        <w:rPr>
          <w:sz w:val="28"/>
          <w:szCs w:val="28"/>
        </w:rPr>
        <w:t>рушает.</w:t>
      </w:r>
    </w:p>
    <w:p w:rsidR="009D3D49" w:rsidRPr="009D3D49" w:rsidRDefault="009D3D49" w:rsidP="009D3D49">
      <w:pPr>
        <w:widowControl/>
        <w:overflowPunct/>
        <w:autoSpaceDE/>
        <w:autoSpaceDN/>
        <w:adjustRightInd/>
        <w:spacing w:after="120"/>
        <w:ind w:firstLine="709"/>
        <w:textAlignment w:val="auto"/>
        <w:rPr>
          <w:b/>
          <w:bCs/>
          <w:sz w:val="28"/>
          <w:szCs w:val="28"/>
        </w:rPr>
      </w:pPr>
      <w:r w:rsidRPr="009D3D49">
        <w:rPr>
          <w:b/>
          <w:bCs/>
          <w:sz w:val="28"/>
          <w:szCs w:val="28"/>
        </w:rPr>
        <w:t>А что же нами и не нами избранная власть?</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Она, опираясь на национализм нерусского народа (разделяй и властвуй), присосалась к нефтегазовой трубе и управляет разрушением экономики России и уничтожением русского народа.</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она расстреляла в 1993 году Верховный Совет и окончательно предала доверявший ей русский народ.</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она языком Ельцина провозгласила: «берите суверенитета, сколько сможете унести», и подняла волну антирусского национализма.</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она уничтожила запись о принадлежности к той или иной национал</w:t>
      </w:r>
      <w:r w:rsidRPr="009D3D49">
        <w:rPr>
          <w:sz w:val="28"/>
          <w:szCs w:val="28"/>
        </w:rPr>
        <w:t>ь</w:t>
      </w:r>
      <w:r w:rsidRPr="009D3D49">
        <w:rPr>
          <w:sz w:val="28"/>
          <w:szCs w:val="28"/>
        </w:rPr>
        <w:t>ности в основном документе гражданина – паспорте.</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Это она устами Путина назвала русских людей, борющихся против засилья инородцев, придурками, а Россию - православно-мусульманским государством.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она, в лице мэров городов, создала в России уязвимую и взрывоопа</w:t>
      </w:r>
      <w:r w:rsidRPr="009D3D49">
        <w:rPr>
          <w:sz w:val="28"/>
          <w:szCs w:val="28"/>
        </w:rPr>
        <w:t>с</w:t>
      </w:r>
      <w:r w:rsidRPr="009D3D49">
        <w:rPr>
          <w:sz w:val="28"/>
          <w:szCs w:val="28"/>
        </w:rPr>
        <w:t>ную обстановку, позволив известным пришельцам завладеть рынками, контр</w:t>
      </w:r>
      <w:r w:rsidRPr="009D3D49">
        <w:rPr>
          <w:sz w:val="28"/>
          <w:szCs w:val="28"/>
        </w:rPr>
        <w:t>о</w:t>
      </w:r>
      <w:r w:rsidRPr="009D3D49">
        <w:rPr>
          <w:sz w:val="28"/>
          <w:szCs w:val="28"/>
        </w:rPr>
        <w:t>лировать цены на этих рынках и, таким образом, руками русских людей фина</w:t>
      </w:r>
      <w:r w:rsidRPr="009D3D49">
        <w:rPr>
          <w:sz w:val="28"/>
          <w:szCs w:val="28"/>
        </w:rPr>
        <w:t>н</w:t>
      </w:r>
      <w:r w:rsidRPr="009D3D49">
        <w:rPr>
          <w:sz w:val="28"/>
          <w:szCs w:val="28"/>
        </w:rPr>
        <w:t>сировать бандитов, убивающих русскую молодёжь, устраивающих террорист</w:t>
      </w:r>
      <w:r w:rsidRPr="009D3D49">
        <w:rPr>
          <w:sz w:val="28"/>
          <w:szCs w:val="28"/>
        </w:rPr>
        <w:t>и</w:t>
      </w:r>
      <w:r w:rsidRPr="009D3D49">
        <w:rPr>
          <w:sz w:val="28"/>
          <w:szCs w:val="28"/>
        </w:rPr>
        <w:t xml:space="preserve">ческие акты, в том числе с захватом заложников.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она подчинила себе, в лице чиновников и денежных собственников, местное самоуправление, разрушив, таким образом, саму его суть: ставить под общественный контроль все без исключения жизненно важные процессы на св</w:t>
      </w:r>
      <w:r w:rsidRPr="009D3D49">
        <w:rPr>
          <w:sz w:val="28"/>
          <w:szCs w:val="28"/>
        </w:rPr>
        <w:t>о</w:t>
      </w:r>
      <w:r w:rsidRPr="009D3D49">
        <w:rPr>
          <w:sz w:val="28"/>
          <w:szCs w:val="28"/>
        </w:rPr>
        <w:t>их территориях.</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она, в лице Государственной Думы, под давлением коррумпированных чиновников, принимает законы, которые открывают инородцам путь на исконно русские земли; законы, связывающие русских людей по рукам и ногам и, по сути дела, помогающие инородцам захватывать русские территории (в Москве ра</w:t>
      </w:r>
      <w:r w:rsidRPr="009D3D49">
        <w:rPr>
          <w:sz w:val="28"/>
          <w:szCs w:val="28"/>
        </w:rPr>
        <w:t>з</w:t>
      </w:r>
      <w:r w:rsidRPr="009D3D49">
        <w:rPr>
          <w:sz w:val="28"/>
          <w:szCs w:val="28"/>
        </w:rPr>
        <w:t>рушены территориальные общины русских и процветают общины инородцев).</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Это чиновничья жажда наживы, капиталистический порядок присвоения и безнравственная власть новых российских «демократов», опираясь на национ</w:t>
      </w:r>
      <w:r w:rsidRPr="009D3D49">
        <w:rPr>
          <w:sz w:val="28"/>
          <w:szCs w:val="28"/>
        </w:rPr>
        <w:t>а</w:t>
      </w:r>
      <w:r w:rsidRPr="009D3D49">
        <w:rPr>
          <w:sz w:val="28"/>
          <w:szCs w:val="28"/>
        </w:rPr>
        <w:t>лизм не русского народа, создаёт условия для более интенсивного захвата ру</w:t>
      </w:r>
      <w:r w:rsidRPr="009D3D49">
        <w:rPr>
          <w:sz w:val="28"/>
          <w:szCs w:val="28"/>
        </w:rPr>
        <w:t>с</w:t>
      </w:r>
      <w:r w:rsidRPr="009D3D49">
        <w:rPr>
          <w:sz w:val="28"/>
          <w:szCs w:val="28"/>
        </w:rPr>
        <w:t>ской земли и прецеденты, позволяющие нагло вопрошать: почему на Российском Гербе нет мусульманских символов? Это небезобидное заявление служит знаком для всех мусульман России: муссировать в глубинах сознания этот вопрос и, наконец, когда он созреет в их головах и появится на их языках, поставить его ребром в реальной жизни. О последствиях для Руси страшно подумать.</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lastRenderedPageBreak/>
        <w:t>Стараниями бездарной власти Русь сокращается до 1 миллиона человек в год. Молодые люди не хотят рожать, им просто негде рожать. Родившиеся  и растущие дети в основной массе больны. Леонид Рошаль: «за последние 10 лет мы получили резкое ухудшение состояния здоровья детей». В России 5 милли</w:t>
      </w:r>
      <w:r w:rsidRPr="009D3D49">
        <w:rPr>
          <w:sz w:val="28"/>
          <w:szCs w:val="28"/>
        </w:rPr>
        <w:t>о</w:t>
      </w:r>
      <w:r w:rsidRPr="009D3D49">
        <w:rPr>
          <w:sz w:val="28"/>
          <w:szCs w:val="28"/>
        </w:rPr>
        <w:t>нов беспризорных детей, живущих в подвалах, на помойках, на чердаках, на во</w:t>
      </w:r>
      <w:r w:rsidRPr="009D3D49">
        <w:rPr>
          <w:sz w:val="28"/>
          <w:szCs w:val="28"/>
        </w:rPr>
        <w:t>к</w:t>
      </w:r>
      <w:r w:rsidRPr="009D3D49">
        <w:rPr>
          <w:sz w:val="28"/>
          <w:szCs w:val="28"/>
        </w:rPr>
        <w:t>залах и привокзальных территориях городов. Детская преступность, пьянство, наркомания, проституция, педофилия, СПИД – страшные многочисленные гно</w:t>
      </w:r>
      <w:r w:rsidRPr="009D3D49">
        <w:rPr>
          <w:sz w:val="28"/>
          <w:szCs w:val="28"/>
        </w:rPr>
        <w:t>й</w:t>
      </w:r>
      <w:r w:rsidRPr="009D3D49">
        <w:rPr>
          <w:sz w:val="28"/>
          <w:szCs w:val="28"/>
        </w:rPr>
        <w:t>ники на теле Отечества.</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Россию окутал пьяный дурман взрослых, наполняющих ненасытные мо</w:t>
      </w:r>
      <w:r w:rsidRPr="009D3D49">
        <w:rPr>
          <w:sz w:val="28"/>
          <w:szCs w:val="28"/>
        </w:rPr>
        <w:t>ш</w:t>
      </w:r>
      <w:r w:rsidRPr="009D3D49">
        <w:rPr>
          <w:sz w:val="28"/>
          <w:szCs w:val="28"/>
        </w:rPr>
        <w:t>ны алкогольных дельцов. В стране на 100 тыс. человек 36 случаев самоубийств. Это в 12 раз выше (3 на 100), чем в советской России. Это в 3,6 раза выше (10 на 100) нормы, установленной Всемирной организацией здравоохранения. Из жи</w:t>
      </w:r>
      <w:r w:rsidRPr="009D3D49">
        <w:rPr>
          <w:sz w:val="28"/>
          <w:szCs w:val="28"/>
        </w:rPr>
        <w:t>з</w:t>
      </w:r>
      <w:r w:rsidRPr="009D3D49">
        <w:rPr>
          <w:sz w:val="28"/>
          <w:szCs w:val="28"/>
        </w:rPr>
        <w:t xml:space="preserve">ни добровольно уходит самый трудоспособный возраст – 35-45 лет. </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Последние данные (это вопль русского нищего безмолвия): из 144 млн. населения «до 60% россиян – это старики, дети и инвалиды. Из 20 млн. мужчин трудоспособного возраста примерно 1 млн. отбывает заключение за различные виды преступлений, 4 млн. – «под ружьём» в системах МВД, МЧС, ФСБ, ещё 4 млн. – хронические алкоголики, миллион – наркоманы».</w:t>
      </w:r>
    </w:p>
    <w:p w:rsidR="009D3D49" w:rsidRPr="009D3D49" w:rsidRDefault="009D3D49" w:rsidP="009D3D49">
      <w:pPr>
        <w:widowControl/>
        <w:overflowPunct/>
        <w:autoSpaceDE/>
        <w:autoSpaceDN/>
        <w:adjustRightInd/>
        <w:ind w:firstLine="720"/>
        <w:textAlignment w:val="auto"/>
        <w:rPr>
          <w:sz w:val="28"/>
          <w:szCs w:val="28"/>
        </w:rPr>
      </w:pPr>
      <w:r w:rsidRPr="009D3D49">
        <w:rPr>
          <w:sz w:val="28"/>
          <w:szCs w:val="28"/>
        </w:rPr>
        <w:t>Высшая школа современной рыночной экономики России  учит: если население, которое не производит материальные блага, сократится, уровень жизни оставшихся повысится: выше  заработная плата, обильнее потребител</w:t>
      </w:r>
      <w:r w:rsidRPr="009D3D49">
        <w:rPr>
          <w:sz w:val="28"/>
          <w:szCs w:val="28"/>
        </w:rPr>
        <w:t>ь</w:t>
      </w:r>
      <w:r w:rsidRPr="009D3D49">
        <w:rPr>
          <w:sz w:val="28"/>
          <w:szCs w:val="28"/>
        </w:rPr>
        <w:t>ская корзина. Исходя из новых представлений, учителя, врачи, военные, хотя и не производят материальные блага, всё же полезны, они воспитывают молодых производителей и защищают их от врагов. А вот пенсионеры, инвалиды и пр</w:t>
      </w:r>
      <w:r w:rsidRPr="009D3D49">
        <w:rPr>
          <w:sz w:val="28"/>
          <w:szCs w:val="28"/>
        </w:rPr>
        <w:t>о</w:t>
      </w:r>
      <w:r w:rsidRPr="009D3D49">
        <w:rPr>
          <w:sz w:val="28"/>
          <w:szCs w:val="28"/>
        </w:rPr>
        <w:t>чие не работающие (наши отцы и матери, которые не могут найти работу, наши бабушки и деды), согласно этой теории, – лишние люди  Выученики новой вы</w:t>
      </w:r>
      <w:r w:rsidRPr="009D3D49">
        <w:rPr>
          <w:sz w:val="28"/>
          <w:szCs w:val="28"/>
        </w:rPr>
        <w:t>с</w:t>
      </w:r>
      <w:r w:rsidRPr="009D3D49">
        <w:rPr>
          <w:sz w:val="28"/>
          <w:szCs w:val="28"/>
        </w:rPr>
        <w:t xml:space="preserve">шей школы экономики в Правительстве и президентской Государственной Думе так это и понимают: «лишние люди должны сдохнуть» (МК, 30 ноября </w:t>
      </w:r>
      <w:smartTag w:uri="urn:schemas-microsoft-com:office:smarttags" w:element="metricconverter">
        <w:smartTagPr>
          <w:attr w:name="ProductID" w:val="2001 г"/>
        </w:smartTagPr>
        <w:r w:rsidRPr="009D3D49">
          <w:rPr>
            <w:sz w:val="28"/>
            <w:szCs w:val="28"/>
          </w:rPr>
          <w:t>2001 г</w:t>
        </w:r>
      </w:smartTag>
      <w:r w:rsidRPr="009D3D49">
        <w:rPr>
          <w:sz w:val="28"/>
          <w:szCs w:val="28"/>
        </w:rPr>
        <w:t>, А. Минкин «Молодые людоеды»). Отсюда - федеральный законопроект о замене льгот компенсационными выплатами. В древней Японии у бедных крестьян был обычай «убасуте»: они уводили своих стариков в горы и там оставляли - нечем кормить Отношение наших властей к пенсионерам и инвалидам много коварней и безнравственней. Страна богата, да  власть туповата.</w:t>
      </w:r>
    </w:p>
    <w:p w:rsidR="009D3D49" w:rsidRPr="009D3D49" w:rsidRDefault="009D3D49" w:rsidP="009D3D49">
      <w:pPr>
        <w:widowControl/>
        <w:overflowPunct/>
        <w:autoSpaceDE/>
        <w:autoSpaceDN/>
        <w:adjustRightInd/>
        <w:ind w:firstLine="720"/>
        <w:textAlignment w:val="auto"/>
        <w:rPr>
          <w:sz w:val="28"/>
          <w:szCs w:val="28"/>
        </w:rPr>
      </w:pPr>
      <w:r w:rsidRPr="009D3D49">
        <w:rPr>
          <w:sz w:val="28"/>
          <w:szCs w:val="28"/>
        </w:rPr>
        <w:t>Пришли наставники бездуховности и воспитатели убийц. Сын убивает о</w:t>
      </w:r>
      <w:r w:rsidRPr="009D3D49">
        <w:rPr>
          <w:sz w:val="28"/>
          <w:szCs w:val="28"/>
        </w:rPr>
        <w:t>т</w:t>
      </w:r>
      <w:r w:rsidRPr="009D3D49">
        <w:rPr>
          <w:sz w:val="28"/>
          <w:szCs w:val="28"/>
        </w:rPr>
        <w:t>ца и мать в их доме, - это озверевшая бездуховность. Юные наркоманы «тусую</w:t>
      </w:r>
      <w:r w:rsidRPr="009D3D49">
        <w:rPr>
          <w:sz w:val="28"/>
          <w:szCs w:val="28"/>
        </w:rPr>
        <w:t>т</w:t>
      </w:r>
      <w:r w:rsidRPr="009D3D49">
        <w:rPr>
          <w:sz w:val="28"/>
          <w:szCs w:val="28"/>
        </w:rPr>
        <w:t>ся» в подворотнях, в квартирах-притонах, - это мятущаяся духовность. Старики-побирушки, бомжи у мусорных баков и на свалках, пожилые и молодые люди, мечтающие о смерти и выбирающие смерть, - это убитая духовность. Миллионы беспризорных и сотни тысяч сирот России – это чёрная бездна общенационал</w:t>
      </w:r>
      <w:r w:rsidRPr="009D3D49">
        <w:rPr>
          <w:sz w:val="28"/>
          <w:szCs w:val="28"/>
        </w:rPr>
        <w:t>ь</w:t>
      </w:r>
      <w:r w:rsidRPr="009D3D49">
        <w:rPr>
          <w:sz w:val="28"/>
          <w:szCs w:val="28"/>
        </w:rPr>
        <w:t xml:space="preserve">ной бездуховности. </w:t>
      </w:r>
    </w:p>
    <w:p w:rsidR="009D3D49" w:rsidRPr="009D3D49" w:rsidRDefault="009D3D49" w:rsidP="009D3D49">
      <w:pPr>
        <w:widowControl/>
        <w:overflowPunct/>
        <w:autoSpaceDE/>
        <w:autoSpaceDN/>
        <w:adjustRightInd/>
        <w:ind w:firstLine="720"/>
        <w:textAlignment w:val="auto"/>
        <w:rPr>
          <w:sz w:val="28"/>
          <w:szCs w:val="28"/>
        </w:rPr>
      </w:pPr>
      <w:r w:rsidRPr="009D3D49">
        <w:rPr>
          <w:sz w:val="28"/>
          <w:szCs w:val="28"/>
        </w:rPr>
        <w:t xml:space="preserve">Вымрут неспособные, останутся энергичные и благоразумные – такова </w:t>
      </w:r>
      <w:r w:rsidRPr="009D3D49">
        <w:rPr>
          <w:b/>
          <w:bCs/>
          <w:sz w:val="28"/>
          <w:szCs w:val="28"/>
          <w:u w:val="single"/>
        </w:rPr>
        <w:t>к</w:t>
      </w:r>
      <w:r w:rsidRPr="009D3D49">
        <w:rPr>
          <w:sz w:val="28"/>
          <w:szCs w:val="28"/>
        </w:rPr>
        <w:t>очка зрения сытых взрослых господ и бойких молодых недоумков.</w:t>
      </w:r>
    </w:p>
    <w:p w:rsidR="009D3D49" w:rsidRPr="009D3D49" w:rsidRDefault="009D3D49" w:rsidP="009D3D49">
      <w:pPr>
        <w:widowControl/>
        <w:overflowPunct/>
        <w:autoSpaceDE/>
        <w:autoSpaceDN/>
        <w:adjustRightInd/>
        <w:ind w:firstLine="720"/>
        <w:textAlignment w:val="auto"/>
        <w:rPr>
          <w:bCs/>
          <w:iCs/>
          <w:sz w:val="28"/>
          <w:szCs w:val="28"/>
        </w:rPr>
      </w:pPr>
      <w:r w:rsidRPr="009D3D49">
        <w:rPr>
          <w:sz w:val="28"/>
          <w:szCs w:val="28"/>
        </w:rPr>
        <w:t xml:space="preserve">Это безнравственная власть взращивает в России человека </w:t>
      </w:r>
      <w:r w:rsidRPr="009D3D49">
        <w:rPr>
          <w:bCs/>
          <w:iCs/>
          <w:sz w:val="28"/>
          <w:szCs w:val="28"/>
        </w:rPr>
        <w:t xml:space="preserve">с гибельным самосознанием раба, циника, вора, наркомана, убийцы и самоубийцы, активно </w:t>
      </w:r>
      <w:r w:rsidRPr="009D3D49">
        <w:rPr>
          <w:bCs/>
          <w:iCs/>
          <w:sz w:val="28"/>
          <w:szCs w:val="28"/>
        </w:rPr>
        <w:lastRenderedPageBreak/>
        <w:t>формирует искажённое общественное сознание и, как свинья под дубом, подр</w:t>
      </w:r>
      <w:r w:rsidRPr="009D3D49">
        <w:rPr>
          <w:bCs/>
          <w:iCs/>
          <w:sz w:val="28"/>
          <w:szCs w:val="28"/>
        </w:rPr>
        <w:t>ы</w:t>
      </w:r>
      <w:r w:rsidRPr="009D3D49">
        <w:rPr>
          <w:bCs/>
          <w:iCs/>
          <w:sz w:val="28"/>
          <w:szCs w:val="28"/>
        </w:rPr>
        <w:t>вает надёжность нации. А, может быть, это не тупость и не безнравственность власти, а намеренное планомерное уничтожение России? Зурабовская семейная медицина уничтожит молодую поросль страны. Юго-восточная миграция запо</w:t>
      </w:r>
      <w:r w:rsidRPr="009D3D49">
        <w:rPr>
          <w:bCs/>
          <w:iCs/>
          <w:sz w:val="28"/>
          <w:szCs w:val="28"/>
        </w:rPr>
        <w:t>л</w:t>
      </w:r>
      <w:r w:rsidRPr="009D3D49">
        <w:rPr>
          <w:bCs/>
          <w:iCs/>
          <w:sz w:val="28"/>
          <w:szCs w:val="28"/>
        </w:rPr>
        <w:t>нит собой и своей культурой русские пространства, ведь это так очевидно: ру</w:t>
      </w:r>
      <w:r w:rsidRPr="009D3D49">
        <w:rPr>
          <w:bCs/>
          <w:iCs/>
          <w:sz w:val="28"/>
          <w:szCs w:val="28"/>
        </w:rPr>
        <w:t>с</w:t>
      </w:r>
      <w:r w:rsidRPr="009D3D49">
        <w:rPr>
          <w:bCs/>
          <w:iCs/>
          <w:sz w:val="28"/>
          <w:szCs w:val="28"/>
        </w:rPr>
        <w:t>ских уничтожают, инородцам и мигрантам освобождают пространство.</w:t>
      </w:r>
    </w:p>
    <w:p w:rsidR="009D3D49" w:rsidRPr="009D3D49" w:rsidRDefault="009D3D49" w:rsidP="009D3D49">
      <w:pPr>
        <w:widowControl/>
        <w:overflowPunct/>
        <w:autoSpaceDE/>
        <w:autoSpaceDN/>
        <w:adjustRightInd/>
        <w:ind w:firstLine="720"/>
        <w:textAlignment w:val="auto"/>
        <w:rPr>
          <w:sz w:val="28"/>
          <w:szCs w:val="28"/>
        </w:rPr>
      </w:pPr>
      <w:r w:rsidRPr="009D3D49">
        <w:rPr>
          <w:sz w:val="28"/>
          <w:szCs w:val="28"/>
        </w:rPr>
        <w:t>Когда русский бюджет наполняют только нефтяная и газовая тр</w:t>
      </w:r>
      <w:r w:rsidRPr="009D3D49">
        <w:rPr>
          <w:b/>
          <w:bCs/>
          <w:sz w:val="28"/>
          <w:szCs w:val="28"/>
          <w:u w:val="single"/>
        </w:rPr>
        <w:t>у</w:t>
      </w:r>
      <w:r w:rsidRPr="009D3D49">
        <w:rPr>
          <w:sz w:val="28"/>
          <w:szCs w:val="28"/>
        </w:rPr>
        <w:t>бы, а всё остальное (наука, транспорт, промышленность, агропромышленный комплекс) не функционирует, разрушается или еле теплится, тогда у большинства насел</w:t>
      </w:r>
      <w:r w:rsidRPr="009D3D49">
        <w:rPr>
          <w:sz w:val="28"/>
          <w:szCs w:val="28"/>
        </w:rPr>
        <w:t>е</w:t>
      </w:r>
      <w:r w:rsidRPr="009D3D49">
        <w:rPr>
          <w:sz w:val="28"/>
          <w:szCs w:val="28"/>
        </w:rPr>
        <w:t>ния нет работы и возможности завести семью, а, следовательно, нет естестве</w:t>
      </w:r>
      <w:r w:rsidRPr="009D3D49">
        <w:rPr>
          <w:sz w:val="28"/>
          <w:szCs w:val="28"/>
        </w:rPr>
        <w:t>н</w:t>
      </w:r>
      <w:r w:rsidRPr="009D3D49">
        <w:rPr>
          <w:sz w:val="28"/>
          <w:szCs w:val="28"/>
        </w:rPr>
        <w:t>ной цели – продолжать свой род, заботиться о детях, их благополучии, тогда приходит отчаяние.</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Так кто же на деле разжигает межнациональную рознь и как должен ре</w:t>
      </w:r>
      <w:r w:rsidRPr="009D3D49">
        <w:rPr>
          <w:sz w:val="28"/>
          <w:szCs w:val="28"/>
        </w:rPr>
        <w:t>а</w:t>
      </w:r>
      <w:r w:rsidRPr="009D3D49">
        <w:rPr>
          <w:sz w:val="28"/>
          <w:szCs w:val="28"/>
        </w:rPr>
        <w:t>гировать на всё это нормальный русский человек?!</w:t>
      </w:r>
    </w:p>
    <w:p w:rsidR="009D3D49" w:rsidRPr="009D3D49" w:rsidRDefault="009D3D49" w:rsidP="009D3D49">
      <w:pPr>
        <w:widowControl/>
        <w:overflowPunct/>
        <w:autoSpaceDE/>
        <w:autoSpaceDN/>
        <w:adjustRightInd/>
        <w:ind w:left="72" w:right="98" w:firstLine="709"/>
        <w:textAlignment w:val="auto"/>
        <w:rPr>
          <w:sz w:val="28"/>
          <w:szCs w:val="28"/>
        </w:rPr>
      </w:pPr>
      <w:r w:rsidRPr="009D3D49">
        <w:rPr>
          <w:sz w:val="28"/>
          <w:szCs w:val="28"/>
        </w:rPr>
        <w:t>Разве не верх цинизма:  поддаться на провокацию и разжечь гражда</w:t>
      </w:r>
      <w:r w:rsidRPr="009D3D49">
        <w:rPr>
          <w:sz w:val="28"/>
          <w:szCs w:val="28"/>
        </w:rPr>
        <w:t>н</w:t>
      </w:r>
      <w:r w:rsidRPr="009D3D49">
        <w:rPr>
          <w:sz w:val="28"/>
          <w:szCs w:val="28"/>
        </w:rPr>
        <w:t>скую войну в Чечне, наживаться на ней, иметь в руках нефтедолларовую  тр</w:t>
      </w:r>
      <w:r w:rsidRPr="009D3D49">
        <w:rPr>
          <w:sz w:val="28"/>
          <w:szCs w:val="28"/>
        </w:rPr>
        <w:t>у</w:t>
      </w:r>
      <w:r w:rsidRPr="009D3D49">
        <w:rPr>
          <w:sz w:val="28"/>
          <w:szCs w:val="28"/>
        </w:rPr>
        <w:t>бу, заначивать народные деньги, полученные от продажи его (народа) приро</w:t>
      </w:r>
      <w:r w:rsidRPr="009D3D49">
        <w:rPr>
          <w:sz w:val="28"/>
          <w:szCs w:val="28"/>
        </w:rPr>
        <w:t>д</w:t>
      </w:r>
      <w:r w:rsidRPr="009D3D49">
        <w:rPr>
          <w:sz w:val="28"/>
          <w:szCs w:val="28"/>
        </w:rPr>
        <w:t>ных ресурсов, от налогов, высасываемых из народа путём повышения цен на товары первой необходимости, и обратиться к ограбленным со всех сторон л</w:t>
      </w:r>
      <w:r w:rsidRPr="009D3D49">
        <w:rPr>
          <w:sz w:val="28"/>
          <w:szCs w:val="28"/>
        </w:rPr>
        <w:t>ю</w:t>
      </w:r>
      <w:r w:rsidRPr="009D3D49">
        <w:rPr>
          <w:sz w:val="28"/>
          <w:szCs w:val="28"/>
        </w:rPr>
        <w:t>дям покрыть  преступление в Беслане, ретиво собирая деньги по учреждениям и предприятиям, заставляя людей перечислять зарплату трудового дня в нев</w:t>
      </w:r>
      <w:r w:rsidRPr="009D3D49">
        <w:rPr>
          <w:sz w:val="28"/>
          <w:szCs w:val="28"/>
        </w:rPr>
        <w:t>е</w:t>
      </w:r>
      <w:r w:rsidRPr="009D3D49">
        <w:rPr>
          <w:sz w:val="28"/>
          <w:szCs w:val="28"/>
        </w:rPr>
        <w:t>домые фонды?</w:t>
      </w:r>
    </w:p>
    <w:p w:rsidR="009D3D49" w:rsidRPr="009D3D49" w:rsidRDefault="009D3D49" w:rsidP="009D3D49">
      <w:pPr>
        <w:widowControl/>
        <w:overflowPunct/>
        <w:autoSpaceDE/>
        <w:autoSpaceDN/>
        <w:adjustRightInd/>
        <w:ind w:left="72" w:right="98" w:firstLine="645"/>
        <w:textAlignment w:val="auto"/>
        <w:rPr>
          <w:sz w:val="28"/>
          <w:szCs w:val="28"/>
        </w:rPr>
      </w:pPr>
      <w:r w:rsidRPr="009D3D49">
        <w:rPr>
          <w:sz w:val="28"/>
          <w:szCs w:val="28"/>
        </w:rPr>
        <w:t>Разве не возмутится душа простого русского человека, которая уверена, что значительная часть этих денег будет разворована чиновниками, попадёт к бандитам, а они организуют новый терракт и захват заложников, и убитыми будут не Лужков, не Путин, не Греф и иже с ними, а простые люди и спе</w:t>
      </w:r>
      <w:r w:rsidRPr="009D3D49">
        <w:rPr>
          <w:sz w:val="28"/>
          <w:szCs w:val="28"/>
        </w:rPr>
        <w:t>ц</w:t>
      </w:r>
      <w:r w:rsidRPr="009D3D49">
        <w:rPr>
          <w:sz w:val="28"/>
          <w:szCs w:val="28"/>
        </w:rPr>
        <w:t>назовцы, которые уже много лет ценой своей жизни спасают власть от позора.</w:t>
      </w:r>
    </w:p>
    <w:p w:rsidR="009D3D49" w:rsidRPr="009D3D49" w:rsidRDefault="009D3D49" w:rsidP="009D3D49">
      <w:pPr>
        <w:widowControl/>
        <w:overflowPunct/>
        <w:autoSpaceDE/>
        <w:autoSpaceDN/>
        <w:adjustRightInd/>
        <w:ind w:left="72" w:right="98" w:firstLine="645"/>
        <w:textAlignment w:val="auto"/>
        <w:rPr>
          <w:sz w:val="28"/>
          <w:szCs w:val="28"/>
        </w:rPr>
      </w:pPr>
      <w:r w:rsidRPr="009D3D49">
        <w:rPr>
          <w:sz w:val="28"/>
          <w:szCs w:val="28"/>
        </w:rPr>
        <w:t>Разве не возмутятся души русских людей (покалеченных парней фед</w:t>
      </w:r>
      <w:r w:rsidRPr="009D3D49">
        <w:rPr>
          <w:sz w:val="28"/>
          <w:szCs w:val="28"/>
        </w:rPr>
        <w:t>е</w:t>
      </w:r>
      <w:r w:rsidRPr="009D3D49">
        <w:rPr>
          <w:sz w:val="28"/>
          <w:szCs w:val="28"/>
        </w:rPr>
        <w:t>ральных войск в Чечне; семей, чьи дети убиты в Чечне; русских семей, чьи д</w:t>
      </w:r>
      <w:r w:rsidRPr="009D3D49">
        <w:rPr>
          <w:sz w:val="28"/>
          <w:szCs w:val="28"/>
        </w:rPr>
        <w:t>е</w:t>
      </w:r>
      <w:r w:rsidRPr="009D3D49">
        <w:rPr>
          <w:sz w:val="28"/>
          <w:szCs w:val="28"/>
        </w:rPr>
        <w:t>ти остались без кормильцев от войны в Чечне; кто покалечен и остался без кормильцев и жилья в результате взрывов домов, метро, на улицах, в результ</w:t>
      </w:r>
      <w:r w:rsidRPr="009D3D49">
        <w:rPr>
          <w:sz w:val="28"/>
          <w:szCs w:val="28"/>
        </w:rPr>
        <w:t>а</w:t>
      </w:r>
      <w:r w:rsidRPr="009D3D49">
        <w:rPr>
          <w:sz w:val="28"/>
          <w:szCs w:val="28"/>
        </w:rPr>
        <w:t>те захвата заложников в Москве и других городах), которые даже через суды не могут получить те грош</w:t>
      </w:r>
      <w:r w:rsidRPr="009D3D49">
        <w:rPr>
          <w:b/>
          <w:bCs/>
          <w:sz w:val="28"/>
          <w:szCs w:val="28"/>
          <w:u w:val="single"/>
        </w:rPr>
        <w:t>и</w:t>
      </w:r>
      <w:r w:rsidRPr="009D3D49">
        <w:rPr>
          <w:sz w:val="28"/>
          <w:szCs w:val="28"/>
        </w:rPr>
        <w:t>, которые причитаются им по закону, и никто из вл</w:t>
      </w:r>
      <w:r w:rsidRPr="009D3D49">
        <w:rPr>
          <w:sz w:val="28"/>
          <w:szCs w:val="28"/>
        </w:rPr>
        <w:t>а</w:t>
      </w:r>
      <w:r w:rsidRPr="009D3D49">
        <w:rPr>
          <w:sz w:val="28"/>
          <w:szCs w:val="28"/>
        </w:rPr>
        <w:t>стей не объявляет сбор средств в помощь этим людям – жертвам нелюдей с Кавказа.</w:t>
      </w:r>
    </w:p>
    <w:p w:rsidR="009D3D49" w:rsidRPr="009D3D49" w:rsidRDefault="009D3D49" w:rsidP="009D3D49">
      <w:pPr>
        <w:widowControl/>
        <w:overflowPunct/>
        <w:autoSpaceDE/>
        <w:autoSpaceDN/>
        <w:adjustRightInd/>
        <w:ind w:left="72" w:right="98" w:firstLine="645"/>
        <w:textAlignment w:val="auto"/>
        <w:rPr>
          <w:sz w:val="28"/>
          <w:szCs w:val="28"/>
        </w:rPr>
      </w:pPr>
      <w:r w:rsidRPr="009D3D49">
        <w:rPr>
          <w:sz w:val="28"/>
          <w:szCs w:val="28"/>
        </w:rPr>
        <w:t>Разве не возмущает русских людей политика властей, делающая кавказцев неприкосновенными, а они убивают русских, насилуют русских женщин, пр</w:t>
      </w:r>
      <w:r w:rsidRPr="009D3D49">
        <w:rPr>
          <w:sz w:val="28"/>
          <w:szCs w:val="28"/>
        </w:rPr>
        <w:t>и</w:t>
      </w:r>
      <w:r w:rsidRPr="009D3D49">
        <w:rPr>
          <w:sz w:val="28"/>
          <w:szCs w:val="28"/>
        </w:rPr>
        <w:t>общают к наркотикам русских несмышлёнышей, угрожают. Я свидетель воп</w:t>
      </w:r>
      <w:r w:rsidRPr="009D3D49">
        <w:rPr>
          <w:sz w:val="28"/>
          <w:szCs w:val="28"/>
        </w:rPr>
        <w:t>и</w:t>
      </w:r>
      <w:r w:rsidRPr="009D3D49">
        <w:rPr>
          <w:sz w:val="28"/>
          <w:szCs w:val="28"/>
        </w:rPr>
        <w:t xml:space="preserve">ющего случая: гуляют русская мама и ребёнок лет 4-5. Ребёнок тащит за собой велосипед. Идут две женщины с Кавказа и их дети (5 детей от трёх до пяти лет). Вдруг один из них (лет пяти) подбегает к русскому пацанёнку и начинает вырывать у него велосипед. Мама возмутилась: ты что это делаешь? Тут же набежали кавказские женщины: как смеешь кричать на моего ребёнка? А что же маленький кавказец? Он из - под маминой юбки кричит: всех вас, русские, </w:t>
      </w:r>
      <w:r w:rsidRPr="009D3D49">
        <w:rPr>
          <w:sz w:val="28"/>
          <w:szCs w:val="28"/>
        </w:rPr>
        <w:lastRenderedPageBreak/>
        <w:t>убьём! Вот вам образчик менталитета этих людей здесь в русских пределах. Устами младенца глаголет истина. Об этом говорят в его семье. Его так восп</w:t>
      </w:r>
      <w:r w:rsidRPr="009D3D49">
        <w:rPr>
          <w:sz w:val="28"/>
          <w:szCs w:val="28"/>
        </w:rPr>
        <w:t>и</w:t>
      </w:r>
      <w:r w:rsidRPr="009D3D49">
        <w:rPr>
          <w:sz w:val="28"/>
          <w:szCs w:val="28"/>
        </w:rPr>
        <w:t>тывают.</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Так кто же на деле разжигает межнациональную рознь? Кто, скажите, здесь националист, кто фашист? Как в этой ситуации быть </w:t>
      </w:r>
      <w:r w:rsidRPr="009D3D49">
        <w:rPr>
          <w:b/>
          <w:bCs/>
          <w:sz w:val="28"/>
          <w:szCs w:val="28"/>
        </w:rPr>
        <w:t>нормальным ру</w:t>
      </w:r>
      <w:r w:rsidRPr="009D3D49">
        <w:rPr>
          <w:b/>
          <w:bCs/>
          <w:sz w:val="28"/>
          <w:szCs w:val="28"/>
        </w:rPr>
        <w:t>с</w:t>
      </w:r>
      <w:r w:rsidRPr="009D3D49">
        <w:rPr>
          <w:b/>
          <w:bCs/>
          <w:sz w:val="28"/>
          <w:szCs w:val="28"/>
        </w:rPr>
        <w:t>ским парням</w:t>
      </w:r>
      <w:r w:rsidRPr="009D3D49">
        <w:rPr>
          <w:sz w:val="28"/>
          <w:szCs w:val="28"/>
        </w:rPr>
        <w:t xml:space="preserve">? Они </w:t>
      </w:r>
      <w:r w:rsidRPr="009D3D49">
        <w:rPr>
          <w:b/>
          <w:bCs/>
          <w:sz w:val="28"/>
          <w:szCs w:val="28"/>
        </w:rPr>
        <w:t>обязаны</w:t>
      </w:r>
      <w:r w:rsidRPr="009D3D49">
        <w:rPr>
          <w:sz w:val="28"/>
          <w:szCs w:val="28"/>
        </w:rPr>
        <w:t xml:space="preserve"> защитить себя, своих отцов и матерей, бабок и д</w:t>
      </w:r>
      <w:r w:rsidRPr="009D3D49">
        <w:rPr>
          <w:sz w:val="28"/>
          <w:szCs w:val="28"/>
        </w:rPr>
        <w:t>е</w:t>
      </w:r>
      <w:r w:rsidRPr="009D3D49">
        <w:rPr>
          <w:sz w:val="28"/>
          <w:szCs w:val="28"/>
        </w:rPr>
        <w:t xml:space="preserve">дов, своё жизненное пространство от бездарной власти и захватчиков-инородцев всех мастей, свою территорию. Если они этого не будут делать сегодня, завтра Русь исчезнет.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b/>
          <w:bCs/>
          <w:sz w:val="28"/>
          <w:szCs w:val="28"/>
        </w:rPr>
        <w:t>Нельзя назвать националистами и фашистами людей, защищающих свой род и своё жизненное пространство.</w:t>
      </w:r>
      <w:r w:rsidRPr="009D3D49">
        <w:rPr>
          <w:sz w:val="28"/>
          <w:szCs w:val="28"/>
        </w:rPr>
        <w:t xml:space="preserve"> Не они националисты и фашисты.</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Сегодня национализм разжигается властными кругами поднявшихся нар</w:t>
      </w:r>
      <w:r w:rsidRPr="009D3D49">
        <w:rPr>
          <w:sz w:val="28"/>
          <w:szCs w:val="28"/>
        </w:rPr>
        <w:t>о</w:t>
      </w:r>
      <w:r w:rsidRPr="009D3D49">
        <w:rPr>
          <w:sz w:val="28"/>
          <w:szCs w:val="28"/>
        </w:rPr>
        <w:t>дов, подогревается религиозными кругами этих народов. Националисты - те, кто пытается расселиться на исконных русских территориях при поддержке своих религиозных кругов и акционеров-олигархов, которые сидят на богатствах Ро</w:t>
      </w:r>
      <w:r w:rsidRPr="009D3D49">
        <w:rPr>
          <w:sz w:val="28"/>
          <w:szCs w:val="28"/>
        </w:rPr>
        <w:t>с</w:t>
      </w:r>
      <w:r w:rsidRPr="009D3D49">
        <w:rPr>
          <w:sz w:val="28"/>
          <w:szCs w:val="28"/>
        </w:rPr>
        <w:t>сии (хотя, конечно, группировка между собственниками идёт по классовой с</w:t>
      </w:r>
      <w:r w:rsidRPr="009D3D49">
        <w:rPr>
          <w:sz w:val="28"/>
          <w:szCs w:val="28"/>
        </w:rPr>
        <w:t>о</w:t>
      </w:r>
      <w:r w:rsidRPr="009D3D49">
        <w:rPr>
          <w:sz w:val="28"/>
          <w:szCs w:val="28"/>
        </w:rPr>
        <w:t xml:space="preserve">ставляющей, тем не менее включённые в неё национальности больше будут иметь, когда вокруг будет </w:t>
      </w:r>
      <w:r w:rsidRPr="009D3D49">
        <w:rPr>
          <w:b/>
          <w:bCs/>
          <w:sz w:val="28"/>
          <w:szCs w:val="28"/>
        </w:rPr>
        <w:t>их</w:t>
      </w:r>
      <w:r w:rsidRPr="009D3D49">
        <w:rPr>
          <w:sz w:val="28"/>
          <w:szCs w:val="28"/>
        </w:rPr>
        <w:t xml:space="preserve"> национальность), а также при попустительстве безмозглой власти Кремля. Русские же люди, которые пытаются не допустить экспансии, объявляются этими националистами-фашистами, нацистами. Всё п</w:t>
      </w:r>
      <w:r w:rsidRPr="009D3D49">
        <w:rPr>
          <w:sz w:val="28"/>
          <w:szCs w:val="28"/>
        </w:rPr>
        <w:t>е</w:t>
      </w:r>
      <w:r w:rsidRPr="009D3D49">
        <w:rPr>
          <w:sz w:val="28"/>
          <w:szCs w:val="28"/>
        </w:rPr>
        <w:t>ревёрнуто с ног на голову. Русский народ живёт на своей исконной территории. И у него нет нужды ненавидеть других. Но он никогда не смирится с тем, что з</w:t>
      </w:r>
      <w:r w:rsidRPr="009D3D49">
        <w:rPr>
          <w:sz w:val="28"/>
          <w:szCs w:val="28"/>
        </w:rPr>
        <w:t>а</w:t>
      </w:r>
      <w:r w:rsidRPr="009D3D49">
        <w:rPr>
          <w:sz w:val="28"/>
          <w:szCs w:val="28"/>
        </w:rPr>
        <w:t xml:space="preserve">нимают его земли, разрушают его культуру, унижают его в его доме.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Убийство – преступление, оно не может быть оправдано. Я более чем ув</w:t>
      </w:r>
      <w:r w:rsidRPr="009D3D49">
        <w:rPr>
          <w:sz w:val="28"/>
          <w:szCs w:val="28"/>
        </w:rPr>
        <w:t>е</w:t>
      </w:r>
      <w:r w:rsidRPr="009D3D49">
        <w:rPr>
          <w:sz w:val="28"/>
          <w:szCs w:val="28"/>
        </w:rPr>
        <w:t>рен, что убийства иностранных граждан молодыми людьми – это, с одной стор</w:t>
      </w:r>
      <w:r w:rsidRPr="009D3D49">
        <w:rPr>
          <w:sz w:val="28"/>
          <w:szCs w:val="28"/>
        </w:rPr>
        <w:t>о</w:t>
      </w:r>
      <w:r w:rsidRPr="009D3D49">
        <w:rPr>
          <w:sz w:val="28"/>
          <w:szCs w:val="28"/>
        </w:rPr>
        <w:t>ны, провокации, с другой – хулиганские действия, с третьей – отмена смертной казни, с четвёртой - результат запрета организации  молодых людей с целью з</w:t>
      </w:r>
      <w:r w:rsidRPr="009D3D49">
        <w:rPr>
          <w:sz w:val="28"/>
          <w:szCs w:val="28"/>
        </w:rPr>
        <w:t>а</w:t>
      </w:r>
      <w:r w:rsidRPr="009D3D49">
        <w:rPr>
          <w:sz w:val="28"/>
          <w:szCs w:val="28"/>
        </w:rPr>
        <w:t>щиты земли русской от подлинного национализма и фашизма, а также преслед</w:t>
      </w:r>
      <w:r w:rsidRPr="009D3D49">
        <w:rPr>
          <w:sz w:val="28"/>
          <w:szCs w:val="28"/>
        </w:rPr>
        <w:t>о</w:t>
      </w:r>
      <w:r w:rsidRPr="009D3D49">
        <w:rPr>
          <w:sz w:val="28"/>
          <w:szCs w:val="28"/>
        </w:rPr>
        <w:t xml:space="preserve">вания таких организаций.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 xml:space="preserve">Хочет кто-то этого или не хочет, а напрашивается следующий вывод: в России налицо </w:t>
      </w:r>
      <w:r w:rsidRPr="009D3D49">
        <w:rPr>
          <w:b/>
          <w:bCs/>
          <w:sz w:val="28"/>
          <w:szCs w:val="28"/>
        </w:rPr>
        <w:t>сговор высшей власти, иностранного капитала, олигархов (пусть никого не обманывает осуждение Ходорковского) и мусульман пр</w:t>
      </w:r>
      <w:r w:rsidRPr="009D3D49">
        <w:rPr>
          <w:b/>
          <w:bCs/>
          <w:sz w:val="28"/>
          <w:szCs w:val="28"/>
        </w:rPr>
        <w:t>о</w:t>
      </w:r>
      <w:r w:rsidRPr="009D3D49">
        <w:rPr>
          <w:b/>
          <w:bCs/>
          <w:sz w:val="28"/>
          <w:szCs w:val="28"/>
        </w:rPr>
        <w:t>тив русского народа.</w:t>
      </w:r>
    </w:p>
    <w:p w:rsidR="009D3D49" w:rsidRPr="009D3D49" w:rsidRDefault="009D3D49" w:rsidP="009D3D49">
      <w:pPr>
        <w:widowControl/>
        <w:overflowPunct/>
        <w:autoSpaceDE/>
        <w:autoSpaceDN/>
        <w:adjustRightInd/>
        <w:spacing w:after="120"/>
        <w:ind w:firstLine="709"/>
        <w:textAlignment w:val="auto"/>
        <w:rPr>
          <w:sz w:val="28"/>
          <w:szCs w:val="28"/>
        </w:rPr>
      </w:pPr>
    </w:p>
    <w:p w:rsidR="009D3D49" w:rsidRPr="009D3D49" w:rsidRDefault="009D3D49" w:rsidP="009D3D49">
      <w:pPr>
        <w:widowControl/>
        <w:overflowPunct/>
        <w:autoSpaceDE/>
        <w:autoSpaceDN/>
        <w:adjustRightInd/>
        <w:spacing w:after="120"/>
        <w:ind w:firstLine="709"/>
        <w:textAlignment w:val="auto"/>
        <w:rPr>
          <w:b/>
          <w:sz w:val="28"/>
          <w:szCs w:val="28"/>
        </w:rPr>
      </w:pPr>
      <w:r w:rsidRPr="009D3D49">
        <w:rPr>
          <w:b/>
          <w:sz w:val="28"/>
          <w:szCs w:val="28"/>
        </w:rPr>
        <w:t xml:space="preserve">ЕСТЬ </w:t>
      </w:r>
    </w:p>
    <w:p w:rsidR="009D3D49" w:rsidRPr="009D3D49" w:rsidRDefault="009D3D49" w:rsidP="009D3D49">
      <w:pPr>
        <w:widowControl/>
        <w:overflowPunct/>
        <w:autoSpaceDE/>
        <w:autoSpaceDN/>
        <w:adjustRightInd/>
        <w:spacing w:after="120"/>
        <w:ind w:firstLine="709"/>
        <w:textAlignment w:val="auto"/>
        <w:rPr>
          <w:b/>
          <w:sz w:val="28"/>
          <w:szCs w:val="28"/>
        </w:rPr>
      </w:pPr>
      <w:r w:rsidRPr="009D3D49">
        <w:rPr>
          <w:b/>
          <w:sz w:val="28"/>
          <w:szCs w:val="28"/>
        </w:rPr>
        <w:t>РЕШЕНИЕ НАЦИОНАЛЬНОГО ВОПРОСА</w:t>
      </w:r>
    </w:p>
    <w:p w:rsidR="009D3D49" w:rsidRPr="009D3D49" w:rsidRDefault="009D3D49" w:rsidP="009D3D49">
      <w:pPr>
        <w:widowControl/>
        <w:overflowPunct/>
        <w:autoSpaceDE/>
        <w:autoSpaceDN/>
        <w:adjustRightInd/>
        <w:spacing w:after="120"/>
        <w:ind w:firstLine="709"/>
        <w:textAlignment w:val="auto"/>
        <w:rPr>
          <w:sz w:val="28"/>
          <w:szCs w:val="28"/>
        </w:rPr>
      </w:pP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«При капитализме уничтожить национальный (и политический вообще) гнёт нельзя. Для этого необходимо уничтожить классы, т.е. ввести социализм. Но, базируясь на экономике, социализм вовсе не сводится весь к ней. Для устр</w:t>
      </w:r>
      <w:r w:rsidRPr="009D3D49">
        <w:rPr>
          <w:sz w:val="28"/>
          <w:szCs w:val="28"/>
        </w:rPr>
        <w:t>а</w:t>
      </w:r>
      <w:r w:rsidRPr="009D3D49">
        <w:rPr>
          <w:sz w:val="28"/>
          <w:szCs w:val="28"/>
        </w:rPr>
        <w:t>нения национального гнёта необходим фундамент – социалистическое произво</w:t>
      </w:r>
      <w:r w:rsidRPr="009D3D49">
        <w:rPr>
          <w:sz w:val="28"/>
          <w:szCs w:val="28"/>
        </w:rPr>
        <w:t>д</w:t>
      </w:r>
      <w:r w:rsidRPr="009D3D49">
        <w:rPr>
          <w:sz w:val="28"/>
          <w:szCs w:val="28"/>
        </w:rPr>
        <w:lastRenderedPageBreak/>
        <w:t>ство, но на этом фундаменте необходима ещё демократическая организация го</w:t>
      </w:r>
      <w:r w:rsidRPr="009D3D49">
        <w:rPr>
          <w:sz w:val="28"/>
          <w:szCs w:val="28"/>
        </w:rPr>
        <w:t>с</w:t>
      </w:r>
      <w:r w:rsidRPr="009D3D49">
        <w:rPr>
          <w:sz w:val="28"/>
          <w:szCs w:val="28"/>
        </w:rPr>
        <w:t>ударства… На этой базе … разовьётся практически абсолютное устранение м</w:t>
      </w:r>
      <w:r w:rsidRPr="009D3D49">
        <w:rPr>
          <w:sz w:val="28"/>
          <w:szCs w:val="28"/>
        </w:rPr>
        <w:t>а</w:t>
      </w:r>
      <w:r w:rsidRPr="009D3D49">
        <w:rPr>
          <w:sz w:val="28"/>
          <w:szCs w:val="28"/>
        </w:rPr>
        <w:t>лейших  национальных трений, малейшего национального недоверия, создастся ускоренное сближение и слияние наций, которое завершится отмиранием гос</w:t>
      </w:r>
      <w:r w:rsidRPr="009D3D49">
        <w:rPr>
          <w:sz w:val="28"/>
          <w:szCs w:val="28"/>
        </w:rPr>
        <w:t>у</w:t>
      </w:r>
      <w:r w:rsidRPr="009D3D49">
        <w:rPr>
          <w:sz w:val="28"/>
          <w:szCs w:val="28"/>
        </w:rPr>
        <w:t>дарства» (Ленин, сочинения, изд. 1, т. 19, с.171).</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Итак, социализм – это общество без классов, это социалистические отн</w:t>
      </w:r>
      <w:r w:rsidRPr="009D3D49">
        <w:rPr>
          <w:sz w:val="28"/>
          <w:szCs w:val="28"/>
        </w:rPr>
        <w:t>о</w:t>
      </w:r>
      <w:r w:rsidRPr="009D3D49">
        <w:rPr>
          <w:sz w:val="28"/>
          <w:szCs w:val="28"/>
        </w:rPr>
        <w:t>шения производства и сформированная на этом фундаменте демократическая организация государства.</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Общество без классов – значит: общество без эксплуатации человека чел</w:t>
      </w:r>
      <w:r w:rsidRPr="009D3D49">
        <w:rPr>
          <w:sz w:val="28"/>
          <w:szCs w:val="28"/>
        </w:rPr>
        <w:t>о</w:t>
      </w:r>
      <w:r w:rsidRPr="009D3D49">
        <w:rPr>
          <w:sz w:val="28"/>
          <w:szCs w:val="28"/>
        </w:rPr>
        <w:t>веком и человека государством; значит: общество, где собственность принадл</w:t>
      </w:r>
      <w:r w:rsidRPr="009D3D49">
        <w:rPr>
          <w:sz w:val="28"/>
          <w:szCs w:val="28"/>
        </w:rPr>
        <w:t>е</w:t>
      </w:r>
      <w:r w:rsidRPr="009D3D49">
        <w:rPr>
          <w:sz w:val="28"/>
          <w:szCs w:val="28"/>
        </w:rPr>
        <w:t>жит народу в лице каждой его индивидуальности и власть принадлежит народу в лице каждой его индивидуальности, что соответствует подлинной демократии</w:t>
      </w:r>
    </w:p>
    <w:p w:rsidR="009D3D49" w:rsidRPr="009D3D49" w:rsidRDefault="009D3D49" w:rsidP="009D3D49">
      <w:pPr>
        <w:widowControl/>
        <w:overflowPunct/>
        <w:autoSpaceDE/>
        <w:autoSpaceDN/>
        <w:adjustRightInd/>
        <w:ind w:firstLine="709"/>
        <w:textAlignment w:val="auto"/>
        <w:rPr>
          <w:sz w:val="28"/>
          <w:szCs w:val="28"/>
        </w:rPr>
      </w:pPr>
      <w:r w:rsidRPr="009D3D49">
        <w:rPr>
          <w:sz w:val="28"/>
          <w:szCs w:val="28"/>
        </w:rPr>
        <w:t>Реально ли это осуществить?</w:t>
      </w:r>
    </w:p>
    <w:p w:rsidR="009D3D49" w:rsidRPr="009D3D49" w:rsidRDefault="009D3D49" w:rsidP="009D3D49">
      <w:pPr>
        <w:widowControl/>
        <w:overflowPunct/>
        <w:autoSpaceDE/>
        <w:autoSpaceDN/>
        <w:adjustRightInd/>
        <w:ind w:firstLine="709"/>
        <w:textAlignment w:val="auto"/>
        <w:rPr>
          <w:sz w:val="28"/>
          <w:szCs w:val="28"/>
        </w:rPr>
      </w:pPr>
      <w:r w:rsidRPr="009D3D49">
        <w:rPr>
          <w:b/>
          <w:sz w:val="28"/>
          <w:szCs w:val="28"/>
        </w:rPr>
        <w:t>Реально</w:t>
      </w:r>
      <w:r w:rsidRPr="009D3D49">
        <w:rPr>
          <w:sz w:val="28"/>
          <w:szCs w:val="28"/>
        </w:rPr>
        <w:t>! - говорим мы, Оргкомитет Партии Рабочего Класса России. Это существенно откорректированная (радикально повёрнутая лицом к каждому ч</w:t>
      </w:r>
      <w:r w:rsidRPr="009D3D49">
        <w:rPr>
          <w:sz w:val="28"/>
          <w:szCs w:val="28"/>
        </w:rPr>
        <w:t>е</w:t>
      </w:r>
      <w:r w:rsidRPr="009D3D49">
        <w:rPr>
          <w:sz w:val="28"/>
          <w:szCs w:val="28"/>
        </w:rPr>
        <w:t xml:space="preserve">ловеку), выведенная из-под власти какой бы то ни было партии, подвластная только народу социально-экономическая система СССР: </w:t>
      </w:r>
      <w:r w:rsidRPr="009D3D49">
        <w:rPr>
          <w:b/>
          <w:sz w:val="28"/>
          <w:szCs w:val="28"/>
        </w:rPr>
        <w:t>система общественно персонализированного производства и присвоения.</w:t>
      </w:r>
      <w:r w:rsidRPr="009D3D49">
        <w:rPr>
          <w:sz w:val="28"/>
          <w:szCs w:val="28"/>
        </w:rPr>
        <w:t xml:space="preserve"> Подходы к ней, её устройство и способ её реализации лежат в портфеле нашего Оргкомитета.  Это социалистическое общество, где каждый - собственник и работник в одном лице. Это общество высшей производительности труда, основа которой – бестарифная система присвоения дохода каждым трудящимся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Социалистическая социально-экономические система возводит нации в союз людей, живущих на одной территории, имеющих одинаково равное отн</w:t>
      </w:r>
      <w:r w:rsidRPr="009D3D49">
        <w:rPr>
          <w:sz w:val="28"/>
          <w:szCs w:val="28"/>
        </w:rPr>
        <w:t>о</w:t>
      </w:r>
      <w:r w:rsidRPr="009D3D49">
        <w:rPr>
          <w:sz w:val="28"/>
          <w:szCs w:val="28"/>
        </w:rPr>
        <w:t>шение к собственности (общему национальному богатству) и присвоению дох</w:t>
      </w:r>
      <w:r w:rsidRPr="009D3D49">
        <w:rPr>
          <w:sz w:val="28"/>
          <w:szCs w:val="28"/>
        </w:rPr>
        <w:t>о</w:t>
      </w:r>
      <w:r w:rsidRPr="009D3D49">
        <w:rPr>
          <w:sz w:val="28"/>
          <w:szCs w:val="28"/>
        </w:rPr>
        <w:t xml:space="preserve">да, говорящих на одном официальном языке, живущих по одним </w:t>
      </w:r>
      <w:r w:rsidRPr="009D3D49">
        <w:rPr>
          <w:b/>
          <w:bCs/>
          <w:sz w:val="28"/>
          <w:szCs w:val="28"/>
        </w:rPr>
        <w:t>светским</w:t>
      </w:r>
      <w:r w:rsidRPr="009D3D49">
        <w:rPr>
          <w:sz w:val="28"/>
          <w:szCs w:val="28"/>
        </w:rPr>
        <w:t xml:space="preserve"> зак</w:t>
      </w:r>
      <w:r w:rsidRPr="009D3D49">
        <w:rPr>
          <w:sz w:val="28"/>
          <w:szCs w:val="28"/>
        </w:rPr>
        <w:t>о</w:t>
      </w:r>
      <w:r w:rsidRPr="009D3D49">
        <w:rPr>
          <w:sz w:val="28"/>
          <w:szCs w:val="28"/>
        </w:rPr>
        <w:t xml:space="preserve">нам, имеющих равный доступ к среднему и высшему образованию, одинаково свободно воспитывающих своих детей. </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Чтобы осуществить общественно персонализированный (социалистич</w:t>
      </w:r>
      <w:r w:rsidRPr="009D3D49">
        <w:rPr>
          <w:sz w:val="28"/>
          <w:szCs w:val="28"/>
        </w:rPr>
        <w:t>е</w:t>
      </w:r>
      <w:r w:rsidRPr="009D3D49">
        <w:rPr>
          <w:sz w:val="28"/>
          <w:szCs w:val="28"/>
        </w:rPr>
        <w:t xml:space="preserve">ский) способ производства, надо </w:t>
      </w:r>
      <w:r w:rsidRPr="009D3D49">
        <w:rPr>
          <w:b/>
          <w:bCs/>
          <w:sz w:val="28"/>
          <w:szCs w:val="28"/>
        </w:rPr>
        <w:t>преодолеть раздробленность заинтересова</w:t>
      </w:r>
      <w:r w:rsidRPr="009D3D49">
        <w:rPr>
          <w:b/>
          <w:bCs/>
          <w:sz w:val="28"/>
          <w:szCs w:val="28"/>
        </w:rPr>
        <w:t>н</w:t>
      </w:r>
      <w:r w:rsidRPr="009D3D49">
        <w:rPr>
          <w:b/>
          <w:bCs/>
          <w:sz w:val="28"/>
          <w:szCs w:val="28"/>
        </w:rPr>
        <w:t>ных существующих политических организаций, создать единую политич</w:t>
      </w:r>
      <w:r w:rsidRPr="009D3D49">
        <w:rPr>
          <w:b/>
          <w:bCs/>
          <w:sz w:val="28"/>
          <w:szCs w:val="28"/>
        </w:rPr>
        <w:t>е</w:t>
      </w:r>
      <w:r w:rsidRPr="009D3D49">
        <w:rPr>
          <w:b/>
          <w:bCs/>
          <w:sz w:val="28"/>
          <w:szCs w:val="28"/>
        </w:rPr>
        <w:t>скую силу, организовать с её помощью народ (прежде всего – молодой народ), придти парламентским путём к власти и построить общество без «малейших  национальных трений, малейшего национального недоверия».</w:t>
      </w:r>
    </w:p>
    <w:p w:rsidR="009D3D49" w:rsidRPr="009D3D49" w:rsidRDefault="009D3D49" w:rsidP="009D3D49">
      <w:pPr>
        <w:widowControl/>
        <w:overflowPunct/>
        <w:autoSpaceDE/>
        <w:autoSpaceDN/>
        <w:adjustRightInd/>
        <w:spacing w:after="120"/>
        <w:ind w:firstLine="709"/>
        <w:textAlignment w:val="auto"/>
        <w:rPr>
          <w:sz w:val="28"/>
          <w:szCs w:val="28"/>
        </w:rPr>
      </w:pPr>
      <w:r w:rsidRPr="009D3D49">
        <w:rPr>
          <w:sz w:val="28"/>
          <w:szCs w:val="28"/>
        </w:rPr>
        <w:t>Мы все – русские люди, только разного происхождения. И земля, Россия наша, - русская земля без административно-территориального деления по нац</w:t>
      </w:r>
      <w:r w:rsidRPr="009D3D49">
        <w:rPr>
          <w:sz w:val="28"/>
          <w:szCs w:val="28"/>
        </w:rPr>
        <w:t>и</w:t>
      </w:r>
      <w:r w:rsidRPr="009D3D49">
        <w:rPr>
          <w:sz w:val="28"/>
          <w:szCs w:val="28"/>
        </w:rPr>
        <w:t>ональному признаку, как это было до революции 1917 года.</w:t>
      </w:r>
    </w:p>
    <w:p w:rsidR="009D3D49" w:rsidRPr="009D3D49" w:rsidRDefault="009D3D49" w:rsidP="009D3D49">
      <w:pPr>
        <w:widowControl/>
        <w:overflowPunct/>
        <w:autoSpaceDE/>
        <w:autoSpaceDN/>
        <w:adjustRightInd/>
        <w:spacing w:after="120"/>
        <w:ind w:firstLine="709"/>
        <w:textAlignment w:val="auto"/>
        <w:rPr>
          <w:sz w:val="28"/>
          <w:szCs w:val="28"/>
        </w:rPr>
      </w:pPr>
    </w:p>
    <w:p w:rsidR="009D3D49" w:rsidRPr="009D3D49" w:rsidRDefault="009D3D49" w:rsidP="009D3D49">
      <w:pPr>
        <w:widowControl/>
        <w:overflowPunct/>
        <w:autoSpaceDE/>
        <w:autoSpaceDN/>
        <w:adjustRightInd/>
        <w:spacing w:after="120"/>
        <w:ind w:firstLine="709"/>
        <w:textAlignment w:val="auto"/>
        <w:rPr>
          <w:sz w:val="20"/>
        </w:rPr>
      </w:pPr>
    </w:p>
    <w:p w:rsidR="00BD6CDB" w:rsidRPr="00932FFA" w:rsidRDefault="00BD6CDB" w:rsidP="00BD6CDB">
      <w:pPr>
        <w:widowControl/>
        <w:overflowPunct/>
        <w:autoSpaceDE/>
        <w:autoSpaceDN/>
        <w:adjustRightInd/>
        <w:ind w:firstLine="0"/>
        <w:textAlignment w:val="auto"/>
        <w:rPr>
          <w:sz w:val="28"/>
          <w:szCs w:val="28"/>
        </w:rPr>
      </w:pPr>
    </w:p>
    <w:p w:rsidR="00BD6CDB" w:rsidRPr="00932FFA" w:rsidRDefault="009D3D49" w:rsidP="00BD6CDB">
      <w:pPr>
        <w:widowControl/>
        <w:overflowPunct/>
        <w:autoSpaceDE/>
        <w:autoSpaceDN/>
        <w:adjustRightInd/>
        <w:ind w:firstLine="0"/>
        <w:textAlignment w:val="auto"/>
        <w:rPr>
          <w:b/>
          <w:i/>
          <w:sz w:val="28"/>
          <w:szCs w:val="28"/>
        </w:rPr>
      </w:pPr>
      <w:r>
        <w:rPr>
          <w:b/>
          <w:i/>
          <w:sz w:val="28"/>
          <w:szCs w:val="28"/>
        </w:rPr>
        <w:t>11.12.2005</w:t>
      </w:r>
      <w:r w:rsidR="00BD6CDB" w:rsidRPr="00932FFA">
        <w:rPr>
          <w:b/>
          <w:i/>
          <w:sz w:val="28"/>
          <w:szCs w:val="28"/>
        </w:rPr>
        <w:t xml:space="preserve"> г.</w:t>
      </w:r>
    </w:p>
    <w:p w:rsidR="00BD6CDB" w:rsidRDefault="00BD6CDB" w:rsidP="00BD6CDB">
      <w:pPr>
        <w:widowControl/>
        <w:overflowPunct/>
        <w:autoSpaceDE/>
        <w:autoSpaceDN/>
        <w:adjustRightInd/>
        <w:ind w:firstLine="0"/>
        <w:textAlignment w:val="auto"/>
        <w:rPr>
          <w:b/>
          <w:i/>
          <w:sz w:val="28"/>
          <w:szCs w:val="28"/>
        </w:rPr>
      </w:pPr>
      <w:r w:rsidRPr="00932FFA">
        <w:rPr>
          <w:b/>
          <w:i/>
          <w:sz w:val="28"/>
          <w:szCs w:val="28"/>
        </w:rPr>
        <w:t>Г.Москва.                                          В.С.Петрухин</w:t>
      </w:r>
    </w:p>
    <w:p w:rsidR="00BD6CDB" w:rsidRDefault="00BD6CDB" w:rsidP="00BD6CDB">
      <w:pPr>
        <w:widowControl/>
        <w:overflowPunct/>
        <w:autoSpaceDE/>
        <w:autoSpaceDN/>
        <w:adjustRightInd/>
        <w:ind w:firstLine="0"/>
        <w:textAlignment w:val="auto"/>
        <w:rPr>
          <w:b/>
          <w:i/>
          <w:sz w:val="28"/>
          <w:szCs w:val="28"/>
        </w:rPr>
      </w:pPr>
    </w:p>
    <w:p w:rsidR="004A701C" w:rsidRPr="004776BA" w:rsidRDefault="002166E6" w:rsidP="002D0E15">
      <w:pPr>
        <w:widowControl/>
        <w:overflowPunct/>
        <w:autoSpaceDE/>
        <w:autoSpaceDN/>
        <w:adjustRightInd/>
        <w:ind w:firstLine="709"/>
        <w:jc w:val="right"/>
        <w:textAlignment w:val="auto"/>
        <w:rPr>
          <w:sz w:val="28"/>
          <w:szCs w:val="28"/>
        </w:rPr>
      </w:pPr>
      <w:r>
        <w:rPr>
          <w:rFonts w:asciiTheme="minorHAnsi" w:hAnsiTheme="minorHAnsi" w:cstheme="minorHAnsi"/>
          <w:noProof/>
          <w:sz w:val="18"/>
          <w:szCs w:val="18"/>
        </w:rPr>
        <w:lastRenderedPageBreak/>
        <mc:AlternateContent>
          <mc:Choice Requires="wps">
            <w:drawing>
              <wp:anchor distT="4294967295" distB="4294967295" distL="114300" distR="114300" simplePos="0" relativeHeight="251665408" behindDoc="0" locked="0" layoutInCell="1" allowOverlap="1">
                <wp:simplePos x="0" y="0"/>
                <wp:positionH relativeFrom="column">
                  <wp:posOffset>6350</wp:posOffset>
                </wp:positionH>
                <wp:positionV relativeFrom="paragraph">
                  <wp:posOffset>101599</wp:posOffset>
                </wp:positionV>
                <wp:extent cx="645795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8pt" to="5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" strokecolor="#4a7ebb">
                <o:lock v:ext="edit" shapetype="f"/>
              </v:line>
            </w:pict>
          </mc:Fallback>
        </mc:AlternateContent>
      </w:r>
    </w:p>
    <w:p w:rsidR="004A701C" w:rsidRPr="004776BA" w:rsidRDefault="004A701C" w:rsidP="004A701C">
      <w:pPr>
        <w:widowControl/>
        <w:overflowPunct/>
        <w:autoSpaceDE/>
        <w:autoSpaceDN/>
        <w:adjustRightInd/>
        <w:ind w:firstLine="0"/>
        <w:jc w:val="left"/>
        <w:textAlignment w:val="auto"/>
        <w:rPr>
          <w:sz w:val="28"/>
          <w:szCs w:val="28"/>
        </w:rPr>
      </w:pPr>
      <w:r w:rsidRPr="004776BA">
        <w:rPr>
          <w:b/>
          <w:bCs/>
          <w:sz w:val="28"/>
          <w:szCs w:val="28"/>
        </w:rPr>
        <w:t xml:space="preserve">Редакция газеты: </w:t>
      </w:r>
    </w:p>
    <w:p w:rsidR="004A701C" w:rsidRPr="004776BA" w:rsidRDefault="004A701C" w:rsidP="002D0E15">
      <w:pPr>
        <w:widowControl/>
        <w:overflowPunct/>
        <w:autoSpaceDE/>
        <w:autoSpaceDN/>
        <w:adjustRightInd/>
        <w:ind w:right="-284" w:firstLine="0"/>
        <w:textAlignment w:val="auto"/>
        <w:rPr>
          <w:sz w:val="28"/>
          <w:szCs w:val="28"/>
        </w:rPr>
      </w:pPr>
      <w:r w:rsidRPr="004776BA">
        <w:rPr>
          <w:sz w:val="28"/>
          <w:szCs w:val="28"/>
        </w:rPr>
        <w:t>В. Петрухин - гл. редактор, А. Чижиков - зам. гал. редактора, Н. Миляев - технич</w:t>
      </w:r>
      <w:r w:rsidRPr="004776BA">
        <w:rPr>
          <w:sz w:val="28"/>
          <w:szCs w:val="28"/>
        </w:rPr>
        <w:t>е</w:t>
      </w:r>
      <w:r w:rsidRPr="004776BA">
        <w:rPr>
          <w:sz w:val="28"/>
          <w:szCs w:val="28"/>
        </w:rPr>
        <w:t>ский редактор, С. Гандилян - член редколлегии, Л. Столярова - член редколлегии, И. Кирсанов - член редколлегии, В. Шумсков - член редколлегии, М. Ряжина – корреспондент, Л. Анисимова – корреспондент,  Е. Малютина – корректор</w:t>
      </w:r>
    </w:p>
    <w:p w:rsidR="00A95152" w:rsidRPr="004776BA" w:rsidRDefault="00A95152" w:rsidP="002D0E15">
      <w:pPr>
        <w:ind w:right="-284" w:firstLine="0"/>
        <w:rPr>
          <w:b/>
          <w:bCs/>
          <w:sz w:val="28"/>
          <w:szCs w:val="28"/>
          <w:u w:val="single"/>
        </w:rPr>
        <w:sectPr w:rsidR="00A95152" w:rsidRPr="004776BA" w:rsidSect="00186910">
          <w:headerReference w:type="even" r:id="rId13"/>
          <w:headerReference w:type="default" r:id="rId14"/>
          <w:footerReference w:type="even" r:id="rId15"/>
          <w:footerReference w:type="default" r:id="rId16"/>
          <w:footerReference w:type="first" r:id="rId17"/>
          <w:type w:val="continuous"/>
          <w:pgSz w:w="11907" w:h="16840" w:code="9"/>
          <w:pgMar w:top="1247" w:right="992" w:bottom="907" w:left="1134" w:header="794" w:footer="794" w:gutter="0"/>
          <w:cols w:space="284"/>
        </w:sectPr>
      </w:pPr>
    </w:p>
    <w:p w:rsidR="000357DA" w:rsidRDefault="002166E6" w:rsidP="002D0E15">
      <w:pPr>
        <w:ind w:left="426" w:right="-369" w:firstLine="0"/>
        <w:rPr>
          <w:sz w:val="12"/>
        </w:rPr>
      </w:pPr>
      <w:r>
        <w:rPr>
          <w:rFonts w:asciiTheme="minorHAnsi" w:hAnsiTheme="minorHAnsi" w:cstheme="minorHAnsi"/>
          <w:noProof/>
          <w:sz w:val="18"/>
          <w:szCs w:val="18"/>
        </w:rPr>
        <w:lastRenderedPageBreak/>
        <mc:AlternateContent>
          <mc:Choice Requires="wps">
            <w:drawing>
              <wp:anchor distT="4294967295" distB="4294967295" distL="114300" distR="114300" simplePos="0" relativeHeight="251667456" behindDoc="0" locked="0" layoutInCell="1" allowOverlap="1">
                <wp:simplePos x="0" y="0"/>
                <wp:positionH relativeFrom="column">
                  <wp:posOffset>222250</wp:posOffset>
                </wp:positionH>
                <wp:positionV relativeFrom="paragraph">
                  <wp:posOffset>104139</wp:posOffset>
                </wp:positionV>
                <wp:extent cx="645795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8.2pt" to="52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" strokecolor="#4a7ebb">
                <o:lock v:ext="edit" shapetype="f"/>
              </v:line>
            </w:pict>
          </mc:Fallback>
        </mc:AlternateContent>
      </w:r>
    </w:p>
    <w:sectPr w:rsidR="000357DA" w:rsidSect="00705FDA">
      <w:type w:val="continuous"/>
      <w:pgSz w:w="11907" w:h="16840" w:code="9"/>
      <w:pgMar w:top="1247" w:right="1559" w:bottom="907" w:left="794" w:header="794" w:footer="794"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0E" w:rsidRDefault="006F5D0E">
      <w:r>
        <w:separator/>
      </w:r>
    </w:p>
  </w:endnote>
  <w:endnote w:type="continuationSeparator" w:id="0">
    <w:p w:rsidR="006F5D0E" w:rsidRDefault="006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4"/>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4"/>
      <w:pBdr>
        <w:top w:val="single" w:sz="12"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4"/>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0E" w:rsidRDefault="006F5D0E">
      <w:r>
        <w:separator/>
      </w:r>
    </w:p>
  </w:footnote>
  <w:footnote w:type="continuationSeparator" w:id="0">
    <w:p w:rsidR="006F5D0E" w:rsidRDefault="006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3"/>
      <w:framePr w:wrap="auto" w:vAnchor="page" w:hAnchor="margin" w:xAlign="inside" w:y="738"/>
      <w:ind w:firstLine="0"/>
      <w:rPr>
        <w:rStyle w:val="a6"/>
        <w:sz w:val="22"/>
      </w:rPr>
    </w:pPr>
    <w:r>
      <w:rPr>
        <w:rStyle w:val="a6"/>
        <w:sz w:val="22"/>
      </w:rPr>
      <w:fldChar w:fldCharType="begin"/>
    </w:r>
    <w:r>
      <w:rPr>
        <w:rStyle w:val="a6"/>
        <w:sz w:val="22"/>
      </w:rPr>
      <w:instrText xml:space="preserve">PAGE  </w:instrText>
    </w:r>
    <w:r>
      <w:rPr>
        <w:rStyle w:val="a6"/>
        <w:sz w:val="22"/>
      </w:rPr>
      <w:fldChar w:fldCharType="separate"/>
    </w:r>
    <w:r w:rsidR="00E046E1">
      <w:rPr>
        <w:rStyle w:val="a6"/>
        <w:noProof/>
        <w:sz w:val="22"/>
      </w:rPr>
      <w:t>10</w:t>
    </w:r>
    <w:r>
      <w:rPr>
        <w:rStyle w:val="a6"/>
        <w:sz w:val="22"/>
      </w:rPr>
      <w:fldChar w:fldCharType="end"/>
    </w:r>
  </w:p>
  <w:p w:rsidR="00654B86" w:rsidRDefault="00654B86" w:rsidP="00173C46">
    <w:pPr>
      <w:pStyle w:val="a3"/>
      <w:spacing w:before="280"/>
      <w:ind w:right="-284"/>
      <w:jc w:val="center"/>
    </w:pPr>
    <w:r>
      <w:rPr>
        <w:noProof/>
      </w:rPr>
      <mc:AlternateContent>
        <mc:Choice Requires="wps">
          <w:drawing>
            <wp:anchor distT="4294967295" distB="4294967295" distL="114300" distR="114300" simplePos="0" relativeHeight="251665920" behindDoc="0" locked="0" layoutInCell="0" allowOverlap="1" wp14:anchorId="53FC2110" wp14:editId="0A8D3DA1">
              <wp:simplePos x="0" y="0"/>
              <wp:positionH relativeFrom="column">
                <wp:posOffset>3810</wp:posOffset>
              </wp:positionH>
              <wp:positionV relativeFrom="page">
                <wp:posOffset>756920</wp:posOffset>
              </wp:positionV>
              <wp:extent cx="5105400" cy="0"/>
              <wp:effectExtent l="0" t="0" r="1905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pt,59.6pt" to="402.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" o:allowincell="f" strokeweight=".5pt">
              <w10:wrap anchory="page"/>
            </v:line>
          </w:pict>
        </mc:Fallback>
      </mc:AlternateContent>
    </w:r>
    <w:r>
      <w:rPr>
        <w:noProof/>
      </w:rPr>
      <mc:AlternateContent>
        <mc:Choice Requires="wps">
          <w:drawing>
            <wp:anchor distT="4294967295" distB="4294967295" distL="114300" distR="114300" simplePos="0" relativeHeight="251676160" behindDoc="0" locked="0" layoutInCell="1" allowOverlap="1" wp14:anchorId="678202A8" wp14:editId="01ACD794">
              <wp:simplePos x="0" y="0"/>
              <wp:positionH relativeFrom="column">
                <wp:posOffset>1299210</wp:posOffset>
              </wp:positionH>
              <wp:positionV relativeFrom="paragraph">
                <wp:posOffset>48259</wp:posOffset>
              </wp:positionV>
              <wp:extent cx="4752975" cy="0"/>
              <wp:effectExtent l="0" t="19050" r="952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9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7"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2.3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" strokecolor="#4579b8 [3044]" strokeweight="2.25pt">
              <o:lock v:ext="edit" shapetype="f"/>
            </v:line>
          </w:pict>
        </mc:Fallback>
      </mc:AlternateContent>
    </w:r>
    <w:r>
      <w:rPr>
        <w:noProof/>
      </w:rPr>
      <mc:AlternateContent>
        <mc:Choice Requires="wps">
          <w:drawing>
            <wp:anchor distT="0" distB="0" distL="114300" distR="114300" simplePos="0" relativeHeight="251666944" behindDoc="0" locked="0" layoutInCell="0" allowOverlap="1" wp14:anchorId="5ED6F57F" wp14:editId="7794F3D5">
              <wp:simplePos x="0" y="0"/>
              <wp:positionH relativeFrom="column">
                <wp:posOffset>1270</wp:posOffset>
              </wp:positionH>
              <wp:positionV relativeFrom="page">
                <wp:posOffset>504190</wp:posOffset>
              </wp:positionV>
              <wp:extent cx="1231265" cy="252095"/>
              <wp:effectExtent l="0" t="0" r="6985" b="1460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4B86" w:rsidRDefault="00654B86">
                          <w:pPr>
                            <w:ind w:firstLine="0"/>
                            <w:jc w:val="center"/>
                          </w:pPr>
                          <w:r>
                            <w:rPr>
                              <w:noProof/>
                            </w:rPr>
                            <w:drawing>
                              <wp:inline distT="0" distB="0" distL="0" distR="0" wp14:anchorId="3C29F933" wp14:editId="3149E941">
                                <wp:extent cx="1231265" cy="187960"/>
                                <wp:effectExtent l="0" t="0" r="698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pt;margin-top:39.7pt;width:96.95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" o:allowincell="f" filled="f" stroked="f" strokeweight="0">
              <v:textbox inset="0,0,0,0">
                <w:txbxContent>
                  <w:p w:rsidR="003C3485" w:rsidRDefault="003C3485">
                    <w:pPr>
                      <w:ind w:firstLine="0"/>
                      <w:jc w:val="center"/>
                    </w:pPr>
                    <w:r>
                      <w:rPr>
                        <w:noProof/>
                      </w:rPr>
                      <w:drawing>
                        <wp:inline distT="0" distB="0" distL="0" distR="0">
                          <wp:extent cx="1231265" cy="187960"/>
                          <wp:effectExtent l="0" t="0" r="6985"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2">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inline>
                      </w:drawing>
                    </w:r>
                  </w:p>
                </w:txbxContent>
              </v:textbox>
              <w10:wrap anchory="page"/>
            </v:rect>
          </w:pict>
        </mc:Fallback>
      </mc:AlternateContent>
    </w:r>
    <w:r w:rsidR="00173C46">
      <w:rPr>
        <w:lang w:val="en-US"/>
      </w:rPr>
      <w:t xml:space="preserve">                                                                                                                                                                                                                           </w:t>
    </w:r>
    <w:r w:rsidR="00173C46">
      <w:t xml:space="preserve">  </w:t>
    </w:r>
    <w:r w:rsidR="009D3D49">
      <w:t>№ 038</w:t>
    </w:r>
    <w:r w:rsidR="0036270F">
      <w:t xml:space="preserve">  от 29</w:t>
    </w:r>
    <w:r w:rsidR="009D3D49">
      <w:t xml:space="preserve"> февраля 2017</w:t>
    </w:r>
    <w: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86" w:rsidRDefault="00654B86">
    <w:pPr>
      <w:pStyle w:val="a3"/>
      <w:framePr w:wrap="auto" w:vAnchor="page" w:hAnchor="margin" w:xAlign="inside" w:y="738"/>
      <w:ind w:firstLine="0"/>
      <w:rPr>
        <w:rStyle w:val="a6"/>
        <w:sz w:val="22"/>
      </w:rPr>
    </w:pPr>
    <w:r>
      <w:rPr>
        <w:rStyle w:val="a6"/>
        <w:sz w:val="22"/>
      </w:rPr>
      <w:fldChar w:fldCharType="begin"/>
    </w:r>
    <w:r>
      <w:rPr>
        <w:rStyle w:val="a6"/>
        <w:sz w:val="22"/>
      </w:rPr>
      <w:instrText xml:space="preserve">PAGE  </w:instrText>
    </w:r>
    <w:r>
      <w:rPr>
        <w:rStyle w:val="a6"/>
        <w:sz w:val="22"/>
      </w:rPr>
      <w:fldChar w:fldCharType="separate"/>
    </w:r>
    <w:r w:rsidR="00E046E1">
      <w:rPr>
        <w:rStyle w:val="a6"/>
        <w:noProof/>
        <w:sz w:val="22"/>
      </w:rPr>
      <w:t>1</w:t>
    </w:r>
    <w:r>
      <w:rPr>
        <w:rStyle w:val="a6"/>
        <w:sz w:val="22"/>
      </w:rPr>
      <w:fldChar w:fldCharType="end"/>
    </w:r>
  </w:p>
  <w:p w:rsidR="00654B86" w:rsidRPr="000357DA" w:rsidRDefault="00173C46">
    <w:pPr>
      <w:pStyle w:val="a3"/>
      <w:spacing w:before="280"/>
      <w:ind w:firstLine="0"/>
      <w:jc w:val="left"/>
    </w:pPr>
    <w:r>
      <w:rPr>
        <w:noProof/>
      </w:rPr>
      <mc:AlternateContent>
        <mc:Choice Requires="wps">
          <w:drawing>
            <wp:anchor distT="0" distB="0" distL="114300" distR="114300" simplePos="0" relativeHeight="251667968" behindDoc="0" locked="0" layoutInCell="0" allowOverlap="1" wp14:anchorId="5F2EDD04" wp14:editId="23E1DC4A">
              <wp:simplePos x="0" y="0"/>
              <wp:positionH relativeFrom="column">
                <wp:posOffset>1146810</wp:posOffset>
              </wp:positionH>
              <wp:positionV relativeFrom="page">
                <wp:posOffset>752475</wp:posOffset>
              </wp:positionV>
              <wp:extent cx="5010150" cy="0"/>
              <wp:effectExtent l="0" t="0" r="1905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0.3pt,59.25pt" to="484.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" o:allowincell="f" strokeweight=".5pt">
              <w10:wrap anchory="page"/>
            </v:line>
          </w:pict>
        </mc:Fallback>
      </mc:AlternateContent>
    </w:r>
    <w:r>
      <w:rPr>
        <w:noProof/>
      </w:rPr>
      <w:drawing>
        <wp:anchor distT="0" distB="0" distL="114300" distR="114300" simplePos="0" relativeHeight="251678208" behindDoc="0" locked="0" layoutInCell="1" allowOverlap="1" wp14:anchorId="2ACCC3B3" wp14:editId="0C7C6214">
          <wp:simplePos x="0" y="0"/>
          <wp:positionH relativeFrom="column">
            <wp:posOffset>4928235</wp:posOffset>
          </wp:positionH>
          <wp:positionV relativeFrom="paragraph">
            <wp:posOffset>-15487</wp:posOffset>
          </wp:positionV>
          <wp:extent cx="1231265" cy="187960"/>
          <wp:effectExtent l="0" t="0" r="6985" b="254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формат.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187960"/>
                  </a:xfrm>
                  <a:prstGeom prst="rect">
                    <a:avLst/>
                  </a:prstGeom>
                </pic:spPr>
              </pic:pic>
            </a:graphicData>
          </a:graphic>
        </wp:anchor>
      </w:drawing>
    </w:r>
    <w:r>
      <w:rPr>
        <w:noProof/>
      </w:rPr>
      <mc:AlternateContent>
        <mc:Choice Requires="wps">
          <w:drawing>
            <wp:anchor distT="4294967295" distB="4294967295" distL="114300" distR="114300" simplePos="0" relativeHeight="251677184" behindDoc="0" locked="0" layoutInCell="1" allowOverlap="1" wp14:anchorId="1ACB47A6" wp14:editId="03886F7E">
              <wp:simplePos x="0" y="0"/>
              <wp:positionH relativeFrom="column">
                <wp:posOffset>156210</wp:posOffset>
              </wp:positionH>
              <wp:positionV relativeFrom="paragraph">
                <wp:posOffset>48260</wp:posOffset>
              </wp:positionV>
              <wp:extent cx="4638675" cy="0"/>
              <wp:effectExtent l="0" t="0" r="95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86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8"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3pt,3.8pt" to="377.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" strokecolor="#4579b8 [3044]" strokeweight="2pt">
              <o:lock v:ext="edit" shapetype="f"/>
            </v:line>
          </w:pict>
        </mc:Fallback>
      </mc:AlternateContent>
    </w:r>
    <w:r w:rsidR="00654B86">
      <w:rPr>
        <w:noProof/>
      </w:rPr>
      <mc:AlternateContent>
        <mc:Choice Requires="wps">
          <w:drawing>
            <wp:anchor distT="0" distB="0" distL="114300" distR="114300" simplePos="0" relativeHeight="251662848" behindDoc="1" locked="0" layoutInCell="0" allowOverlap="1" wp14:anchorId="2429F37E" wp14:editId="786EDD85">
              <wp:simplePos x="0" y="0"/>
              <wp:positionH relativeFrom="column">
                <wp:posOffset>5328920</wp:posOffset>
              </wp:positionH>
              <wp:positionV relativeFrom="page">
                <wp:posOffset>504190</wp:posOffset>
              </wp:positionV>
              <wp:extent cx="1231265" cy="252095"/>
              <wp:effectExtent l="0" t="0" r="6985" b="1460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4B86" w:rsidRDefault="00654B86">
                          <w:pPr>
                            <w:ind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19.6pt;margin-top:39.7pt;width:96.95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554AIAAGY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" o:allowincell="f" filled="f" stroked="f" strokeweight="0">
              <v:textbox inset="0,0,0,0">
                <w:txbxContent>
                  <w:p w:rsidR="003C3485" w:rsidRDefault="003C3485">
                    <w:pPr>
                      <w:ind w:firstLine="0"/>
                      <w:jc w:val="center"/>
                    </w:pPr>
                  </w:p>
                </w:txbxContent>
              </v:textbox>
              <w10:wrap anchory="page"/>
            </v:rect>
          </w:pict>
        </mc:Fallback>
      </mc:AlternateContent>
    </w:r>
    <w:r w:rsidR="00654B86" w:rsidRPr="000357DA">
      <w:t xml:space="preserve">№ </w:t>
    </w:r>
    <w:r w:rsidR="009D3D49">
      <w:t>038</w:t>
    </w:r>
    <w:r w:rsidR="0036270F">
      <w:t xml:space="preserve"> от 29 </w:t>
    </w:r>
    <w:r w:rsidR="009D3D49">
      <w:t>февраля</w:t>
    </w:r>
    <w:r w:rsidR="00A06DB4">
      <w:t xml:space="preserve"> </w:t>
    </w:r>
    <w:r w:rsidR="009D3D49">
      <w:t>2017</w:t>
    </w:r>
    <w:r w:rsidR="00654B86">
      <w:t xml:space="preserve"> г.                                                                                                                                                                                    </w:t>
    </w:r>
  </w:p>
  <w:p w:rsidR="00654B86" w:rsidRDefault="00654B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2E1A"/>
    <w:multiLevelType w:val="multilevel"/>
    <w:tmpl w:val="92AC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25F49"/>
    <w:multiLevelType w:val="multilevel"/>
    <w:tmpl w:val="662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33A4"/>
    <w:multiLevelType w:val="hybridMultilevel"/>
    <w:tmpl w:val="BCD6FE0C"/>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
    <w:nsid w:val="0C890B1F"/>
    <w:multiLevelType w:val="hybridMultilevel"/>
    <w:tmpl w:val="8272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0692A"/>
    <w:multiLevelType w:val="hybridMultilevel"/>
    <w:tmpl w:val="B8DAF4C8"/>
    <w:lvl w:ilvl="0" w:tplc="395266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E6B9F"/>
    <w:multiLevelType w:val="multilevel"/>
    <w:tmpl w:val="9C9472E0"/>
    <w:lvl w:ilvl="0">
      <w:start w:val="1"/>
      <w:numFmt w:val="decimal"/>
      <w:lvlText w:val="%1."/>
      <w:lvlJc w:val="left"/>
      <w:pPr>
        <w:ind w:left="1353" w:hanging="360"/>
      </w:pPr>
      <w:rPr>
        <w:rFonts w:cs="Times New Roman" w:hint="default"/>
      </w:rPr>
    </w:lvl>
    <w:lvl w:ilvl="1">
      <w:start w:val="2"/>
      <w:numFmt w:val="decimal"/>
      <w:isLgl/>
      <w:lvlText w:val="%1.%2."/>
      <w:lvlJc w:val="left"/>
      <w:pPr>
        <w:ind w:left="135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6">
    <w:nsid w:val="17AC4F5C"/>
    <w:multiLevelType w:val="multilevel"/>
    <w:tmpl w:val="CC349264"/>
    <w:lvl w:ilvl="0">
      <w:start w:val="28"/>
      <w:numFmt w:val="decimal"/>
      <w:lvlText w:val="%1"/>
      <w:lvlJc w:val="left"/>
      <w:pPr>
        <w:tabs>
          <w:tab w:val="num" w:pos="5820"/>
        </w:tabs>
        <w:ind w:left="5820" w:hanging="5820"/>
      </w:pPr>
      <w:rPr>
        <w:rFonts w:hint="default"/>
      </w:rPr>
    </w:lvl>
    <w:lvl w:ilvl="1">
      <w:start w:val="9"/>
      <w:numFmt w:val="decimalZero"/>
      <w:lvlText w:val="%1.%2"/>
      <w:lvlJc w:val="left"/>
      <w:pPr>
        <w:tabs>
          <w:tab w:val="num" w:pos="6174"/>
        </w:tabs>
        <w:ind w:left="6174" w:hanging="5820"/>
      </w:pPr>
      <w:rPr>
        <w:rFonts w:hint="default"/>
      </w:rPr>
    </w:lvl>
    <w:lvl w:ilvl="2">
      <w:start w:val="2014"/>
      <w:numFmt w:val="decimal"/>
      <w:lvlText w:val="%1.%2.%3"/>
      <w:lvlJc w:val="left"/>
      <w:pPr>
        <w:tabs>
          <w:tab w:val="num" w:pos="6528"/>
        </w:tabs>
        <w:ind w:left="6528" w:hanging="5820"/>
      </w:pPr>
      <w:rPr>
        <w:rFonts w:hint="default"/>
      </w:rPr>
    </w:lvl>
    <w:lvl w:ilvl="3">
      <w:start w:val="1"/>
      <w:numFmt w:val="decimal"/>
      <w:lvlText w:val="%1.%2.%3.%4"/>
      <w:lvlJc w:val="left"/>
      <w:pPr>
        <w:tabs>
          <w:tab w:val="num" w:pos="6882"/>
        </w:tabs>
        <w:ind w:left="6882" w:hanging="5820"/>
      </w:pPr>
      <w:rPr>
        <w:rFonts w:hint="default"/>
      </w:rPr>
    </w:lvl>
    <w:lvl w:ilvl="4">
      <w:start w:val="1"/>
      <w:numFmt w:val="decimal"/>
      <w:lvlText w:val="%1.%2.%3.%4.%5"/>
      <w:lvlJc w:val="left"/>
      <w:pPr>
        <w:tabs>
          <w:tab w:val="num" w:pos="7236"/>
        </w:tabs>
        <w:ind w:left="7236" w:hanging="5820"/>
      </w:pPr>
      <w:rPr>
        <w:rFonts w:hint="default"/>
      </w:rPr>
    </w:lvl>
    <w:lvl w:ilvl="5">
      <w:start w:val="1"/>
      <w:numFmt w:val="decimal"/>
      <w:lvlText w:val="%1.%2.%3.%4.%5.%6"/>
      <w:lvlJc w:val="left"/>
      <w:pPr>
        <w:tabs>
          <w:tab w:val="num" w:pos="7590"/>
        </w:tabs>
        <w:ind w:left="7590" w:hanging="5820"/>
      </w:pPr>
      <w:rPr>
        <w:rFonts w:hint="default"/>
      </w:rPr>
    </w:lvl>
    <w:lvl w:ilvl="6">
      <w:start w:val="1"/>
      <w:numFmt w:val="decimal"/>
      <w:lvlText w:val="%1.%2.%3.%4.%5.%6.%7"/>
      <w:lvlJc w:val="left"/>
      <w:pPr>
        <w:tabs>
          <w:tab w:val="num" w:pos="7944"/>
        </w:tabs>
        <w:ind w:left="7944" w:hanging="5820"/>
      </w:pPr>
      <w:rPr>
        <w:rFonts w:hint="default"/>
      </w:rPr>
    </w:lvl>
    <w:lvl w:ilvl="7">
      <w:start w:val="1"/>
      <w:numFmt w:val="decimal"/>
      <w:lvlText w:val="%1.%2.%3.%4.%5.%6.%7.%8"/>
      <w:lvlJc w:val="left"/>
      <w:pPr>
        <w:tabs>
          <w:tab w:val="num" w:pos="8298"/>
        </w:tabs>
        <w:ind w:left="8298" w:hanging="5820"/>
      </w:pPr>
      <w:rPr>
        <w:rFonts w:hint="default"/>
      </w:rPr>
    </w:lvl>
    <w:lvl w:ilvl="8">
      <w:start w:val="1"/>
      <w:numFmt w:val="decimal"/>
      <w:lvlText w:val="%1.%2.%3.%4.%5.%6.%7.%8.%9"/>
      <w:lvlJc w:val="left"/>
      <w:pPr>
        <w:tabs>
          <w:tab w:val="num" w:pos="8652"/>
        </w:tabs>
        <w:ind w:left="8652" w:hanging="5820"/>
      </w:pPr>
      <w:rPr>
        <w:rFonts w:hint="default"/>
      </w:rPr>
    </w:lvl>
  </w:abstractNum>
  <w:abstractNum w:abstractNumId="7">
    <w:nsid w:val="1CF7690C"/>
    <w:multiLevelType w:val="hybridMultilevel"/>
    <w:tmpl w:val="4CBE999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62D14"/>
    <w:multiLevelType w:val="multilevel"/>
    <w:tmpl w:val="4D38AF28"/>
    <w:lvl w:ilvl="0">
      <w:numFmt w:val="none"/>
      <w:lvlText w:val="—"/>
      <w:legacy w:legacy="1" w:legacySpace="120" w:legacyIndent="396"/>
      <w:lvlJc w:val="left"/>
      <w:pPr>
        <w:ind w:left="396" w:hanging="396"/>
      </w:pPr>
    </w:lvl>
    <w:lvl w:ilvl="1">
      <w:start w:val="1"/>
      <w:numFmt w:val="none"/>
      <w:lvlText w:val="o"/>
      <w:legacy w:legacy="1" w:legacySpace="120" w:legacyIndent="360"/>
      <w:lvlJc w:val="left"/>
      <w:pPr>
        <w:ind w:left="756" w:hanging="360"/>
      </w:pPr>
      <w:rPr>
        <w:rFonts w:ascii="Courier New" w:hAnsi="Courier New" w:cs="Courier New" w:hint="default"/>
      </w:rPr>
    </w:lvl>
    <w:lvl w:ilvl="2">
      <w:start w:val="1"/>
      <w:numFmt w:val="none"/>
      <w:lvlText w:val=""/>
      <w:legacy w:legacy="1" w:legacySpace="120" w:legacyIndent="360"/>
      <w:lvlJc w:val="left"/>
      <w:pPr>
        <w:ind w:left="1116" w:hanging="360"/>
      </w:pPr>
      <w:rPr>
        <w:rFonts w:ascii="Wingdings" w:hAnsi="Wingdings" w:hint="default"/>
      </w:rPr>
    </w:lvl>
    <w:lvl w:ilvl="3">
      <w:start w:val="1"/>
      <w:numFmt w:val="none"/>
      <w:lvlText w:val=""/>
      <w:legacy w:legacy="1" w:legacySpace="120" w:legacyIndent="360"/>
      <w:lvlJc w:val="left"/>
      <w:pPr>
        <w:ind w:left="1476" w:hanging="360"/>
      </w:pPr>
      <w:rPr>
        <w:rFonts w:ascii="Symbol" w:hAnsi="Symbol" w:hint="default"/>
      </w:rPr>
    </w:lvl>
    <w:lvl w:ilvl="4">
      <w:start w:val="1"/>
      <w:numFmt w:val="none"/>
      <w:lvlText w:val="o"/>
      <w:legacy w:legacy="1" w:legacySpace="120" w:legacyIndent="360"/>
      <w:lvlJc w:val="left"/>
      <w:pPr>
        <w:ind w:left="1836" w:hanging="360"/>
      </w:pPr>
      <w:rPr>
        <w:rFonts w:ascii="Courier New" w:hAnsi="Courier New" w:cs="Courier New" w:hint="default"/>
      </w:rPr>
    </w:lvl>
    <w:lvl w:ilvl="5">
      <w:start w:val="1"/>
      <w:numFmt w:val="none"/>
      <w:lvlText w:val=""/>
      <w:legacy w:legacy="1" w:legacySpace="120" w:legacyIndent="360"/>
      <w:lvlJc w:val="left"/>
      <w:pPr>
        <w:ind w:left="2196" w:hanging="360"/>
      </w:pPr>
      <w:rPr>
        <w:rFonts w:ascii="Wingdings" w:hAnsi="Wingdings" w:hint="default"/>
      </w:rPr>
    </w:lvl>
    <w:lvl w:ilvl="6">
      <w:start w:val="1"/>
      <w:numFmt w:val="none"/>
      <w:lvlText w:val=""/>
      <w:legacy w:legacy="1" w:legacySpace="120" w:legacyIndent="360"/>
      <w:lvlJc w:val="left"/>
      <w:pPr>
        <w:ind w:left="2556" w:hanging="360"/>
      </w:pPr>
      <w:rPr>
        <w:rFonts w:ascii="Symbol" w:hAnsi="Symbol" w:hint="default"/>
      </w:rPr>
    </w:lvl>
    <w:lvl w:ilvl="7">
      <w:start w:val="1"/>
      <w:numFmt w:val="none"/>
      <w:lvlText w:val="o"/>
      <w:legacy w:legacy="1" w:legacySpace="120" w:legacyIndent="360"/>
      <w:lvlJc w:val="left"/>
      <w:pPr>
        <w:ind w:left="2916" w:hanging="360"/>
      </w:pPr>
      <w:rPr>
        <w:rFonts w:ascii="Courier New" w:hAnsi="Courier New" w:cs="Courier New" w:hint="default"/>
      </w:rPr>
    </w:lvl>
    <w:lvl w:ilvl="8">
      <w:start w:val="1"/>
      <w:numFmt w:val="none"/>
      <w:lvlText w:val=""/>
      <w:legacy w:legacy="1" w:legacySpace="120" w:legacyIndent="360"/>
      <w:lvlJc w:val="left"/>
      <w:pPr>
        <w:ind w:left="3276" w:hanging="360"/>
      </w:pPr>
      <w:rPr>
        <w:rFonts w:ascii="Wingdings" w:hAnsi="Wingdings" w:hint="default"/>
      </w:rPr>
    </w:lvl>
  </w:abstractNum>
  <w:abstractNum w:abstractNumId="9">
    <w:nsid w:val="27F35FE0"/>
    <w:multiLevelType w:val="hybridMultilevel"/>
    <w:tmpl w:val="FED4A3EC"/>
    <w:lvl w:ilvl="0" w:tplc="6CB84EA2">
      <w:start w:val="3"/>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DF66151"/>
    <w:multiLevelType w:val="multilevel"/>
    <w:tmpl w:val="DC2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97FF0"/>
    <w:multiLevelType w:val="multilevel"/>
    <w:tmpl w:val="E33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C7611"/>
    <w:multiLevelType w:val="multilevel"/>
    <w:tmpl w:val="987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64691"/>
    <w:multiLevelType w:val="hybridMultilevel"/>
    <w:tmpl w:val="F078AAF6"/>
    <w:lvl w:ilvl="0" w:tplc="4EF211D2">
      <w:start w:val="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8825C9B"/>
    <w:multiLevelType w:val="hybridMultilevel"/>
    <w:tmpl w:val="B4F23FE4"/>
    <w:lvl w:ilvl="0" w:tplc="F6E2EED2">
      <w:start w:val="2"/>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5">
    <w:nsid w:val="4929754F"/>
    <w:multiLevelType w:val="hybridMultilevel"/>
    <w:tmpl w:val="39AA914A"/>
    <w:lvl w:ilvl="0" w:tplc="ECCE3F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6">
    <w:nsid w:val="4B28746A"/>
    <w:multiLevelType w:val="hybridMultilevel"/>
    <w:tmpl w:val="603C42E6"/>
    <w:lvl w:ilvl="0" w:tplc="850C83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E560879"/>
    <w:multiLevelType w:val="hybridMultilevel"/>
    <w:tmpl w:val="8272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36AD5"/>
    <w:multiLevelType w:val="multilevel"/>
    <w:tmpl w:val="88C4554C"/>
    <w:lvl w:ilvl="0">
      <w:start w:val="5"/>
      <w:numFmt w:val="decimalZero"/>
      <w:lvlText w:val="%1"/>
      <w:lvlJc w:val="left"/>
      <w:pPr>
        <w:tabs>
          <w:tab w:val="num" w:pos="6660"/>
        </w:tabs>
        <w:ind w:left="6660" w:hanging="6660"/>
      </w:pPr>
      <w:rPr>
        <w:rFonts w:hint="default"/>
      </w:rPr>
    </w:lvl>
    <w:lvl w:ilvl="1">
      <w:start w:val="9"/>
      <w:numFmt w:val="decimalZero"/>
      <w:lvlText w:val="%1.%2"/>
      <w:lvlJc w:val="left"/>
      <w:pPr>
        <w:tabs>
          <w:tab w:val="num" w:pos="7014"/>
        </w:tabs>
        <w:ind w:left="7014" w:hanging="6660"/>
      </w:pPr>
      <w:rPr>
        <w:rFonts w:hint="default"/>
      </w:rPr>
    </w:lvl>
    <w:lvl w:ilvl="2">
      <w:start w:val="2015"/>
      <w:numFmt w:val="decimal"/>
      <w:lvlText w:val="%1.%2.%3"/>
      <w:lvlJc w:val="left"/>
      <w:pPr>
        <w:tabs>
          <w:tab w:val="num" w:pos="7368"/>
        </w:tabs>
        <w:ind w:left="7368" w:hanging="6660"/>
      </w:pPr>
      <w:rPr>
        <w:rFonts w:hint="default"/>
      </w:rPr>
    </w:lvl>
    <w:lvl w:ilvl="3">
      <w:start w:val="1"/>
      <w:numFmt w:val="decimal"/>
      <w:lvlText w:val="%1.%2.%3.%4"/>
      <w:lvlJc w:val="left"/>
      <w:pPr>
        <w:tabs>
          <w:tab w:val="num" w:pos="7722"/>
        </w:tabs>
        <w:ind w:left="7722" w:hanging="6660"/>
      </w:pPr>
      <w:rPr>
        <w:rFonts w:hint="default"/>
      </w:rPr>
    </w:lvl>
    <w:lvl w:ilvl="4">
      <w:start w:val="1"/>
      <w:numFmt w:val="decimal"/>
      <w:lvlText w:val="%1.%2.%3.%4.%5"/>
      <w:lvlJc w:val="left"/>
      <w:pPr>
        <w:tabs>
          <w:tab w:val="num" w:pos="8076"/>
        </w:tabs>
        <w:ind w:left="8076" w:hanging="6660"/>
      </w:pPr>
      <w:rPr>
        <w:rFonts w:hint="default"/>
      </w:rPr>
    </w:lvl>
    <w:lvl w:ilvl="5">
      <w:start w:val="1"/>
      <w:numFmt w:val="decimal"/>
      <w:lvlText w:val="%1.%2.%3.%4.%5.%6"/>
      <w:lvlJc w:val="left"/>
      <w:pPr>
        <w:tabs>
          <w:tab w:val="num" w:pos="8430"/>
        </w:tabs>
        <w:ind w:left="8430" w:hanging="6660"/>
      </w:pPr>
      <w:rPr>
        <w:rFonts w:hint="default"/>
      </w:rPr>
    </w:lvl>
    <w:lvl w:ilvl="6">
      <w:start w:val="1"/>
      <w:numFmt w:val="decimal"/>
      <w:lvlText w:val="%1.%2.%3.%4.%5.%6.%7"/>
      <w:lvlJc w:val="left"/>
      <w:pPr>
        <w:tabs>
          <w:tab w:val="num" w:pos="8784"/>
        </w:tabs>
        <w:ind w:left="8784" w:hanging="6660"/>
      </w:pPr>
      <w:rPr>
        <w:rFonts w:hint="default"/>
      </w:rPr>
    </w:lvl>
    <w:lvl w:ilvl="7">
      <w:start w:val="1"/>
      <w:numFmt w:val="decimal"/>
      <w:lvlText w:val="%1.%2.%3.%4.%5.%6.%7.%8"/>
      <w:lvlJc w:val="left"/>
      <w:pPr>
        <w:tabs>
          <w:tab w:val="num" w:pos="9138"/>
        </w:tabs>
        <w:ind w:left="9138" w:hanging="6660"/>
      </w:pPr>
      <w:rPr>
        <w:rFonts w:hint="default"/>
      </w:rPr>
    </w:lvl>
    <w:lvl w:ilvl="8">
      <w:start w:val="1"/>
      <w:numFmt w:val="decimal"/>
      <w:lvlText w:val="%1.%2.%3.%4.%5.%6.%7.%8.%9"/>
      <w:lvlJc w:val="left"/>
      <w:pPr>
        <w:tabs>
          <w:tab w:val="num" w:pos="9492"/>
        </w:tabs>
        <w:ind w:left="9492" w:hanging="6660"/>
      </w:pPr>
      <w:rPr>
        <w:rFonts w:hint="default"/>
      </w:rPr>
    </w:lvl>
  </w:abstractNum>
  <w:abstractNum w:abstractNumId="19">
    <w:nsid w:val="51241DE8"/>
    <w:multiLevelType w:val="hybridMultilevel"/>
    <w:tmpl w:val="02B884D8"/>
    <w:lvl w:ilvl="0" w:tplc="C3A8B07C">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0">
    <w:nsid w:val="517A0536"/>
    <w:multiLevelType w:val="multilevel"/>
    <w:tmpl w:val="FAB232BE"/>
    <w:lvl w:ilvl="0">
      <w:start w:val="29"/>
      <w:numFmt w:val="decimal"/>
      <w:lvlText w:val="%1."/>
      <w:lvlJc w:val="left"/>
      <w:pPr>
        <w:tabs>
          <w:tab w:val="num" w:pos="6945"/>
        </w:tabs>
        <w:ind w:left="6945" w:hanging="6945"/>
      </w:pPr>
      <w:rPr>
        <w:rFonts w:hint="default"/>
      </w:rPr>
    </w:lvl>
    <w:lvl w:ilvl="1">
      <w:start w:val="10"/>
      <w:numFmt w:val="decimal"/>
      <w:lvlText w:val="%1.%2."/>
      <w:lvlJc w:val="left"/>
      <w:pPr>
        <w:tabs>
          <w:tab w:val="num" w:pos="7299"/>
        </w:tabs>
        <w:ind w:left="7299" w:hanging="6945"/>
      </w:pPr>
      <w:rPr>
        <w:rFonts w:hint="default"/>
      </w:rPr>
    </w:lvl>
    <w:lvl w:ilvl="2">
      <w:start w:val="2014"/>
      <w:numFmt w:val="decimal"/>
      <w:lvlText w:val="%1.%2.%3."/>
      <w:lvlJc w:val="left"/>
      <w:pPr>
        <w:tabs>
          <w:tab w:val="num" w:pos="7653"/>
        </w:tabs>
        <w:ind w:left="7653" w:hanging="6945"/>
      </w:pPr>
      <w:rPr>
        <w:rFonts w:hint="default"/>
      </w:rPr>
    </w:lvl>
    <w:lvl w:ilvl="3">
      <w:start w:val="1"/>
      <w:numFmt w:val="decimal"/>
      <w:lvlText w:val="%1.%2.%3.%4."/>
      <w:lvlJc w:val="left"/>
      <w:pPr>
        <w:tabs>
          <w:tab w:val="num" w:pos="8007"/>
        </w:tabs>
        <w:ind w:left="8007" w:hanging="6945"/>
      </w:pPr>
      <w:rPr>
        <w:rFonts w:hint="default"/>
      </w:rPr>
    </w:lvl>
    <w:lvl w:ilvl="4">
      <w:start w:val="1"/>
      <w:numFmt w:val="decimal"/>
      <w:lvlText w:val="%1.%2.%3.%4.%5."/>
      <w:lvlJc w:val="left"/>
      <w:pPr>
        <w:tabs>
          <w:tab w:val="num" w:pos="8361"/>
        </w:tabs>
        <w:ind w:left="8361" w:hanging="6945"/>
      </w:pPr>
      <w:rPr>
        <w:rFonts w:hint="default"/>
      </w:rPr>
    </w:lvl>
    <w:lvl w:ilvl="5">
      <w:start w:val="1"/>
      <w:numFmt w:val="decimal"/>
      <w:lvlText w:val="%1.%2.%3.%4.%5.%6."/>
      <w:lvlJc w:val="left"/>
      <w:pPr>
        <w:tabs>
          <w:tab w:val="num" w:pos="8715"/>
        </w:tabs>
        <w:ind w:left="8715" w:hanging="6945"/>
      </w:pPr>
      <w:rPr>
        <w:rFonts w:hint="default"/>
      </w:rPr>
    </w:lvl>
    <w:lvl w:ilvl="6">
      <w:start w:val="1"/>
      <w:numFmt w:val="decimal"/>
      <w:lvlText w:val="%1.%2.%3.%4.%5.%6.%7."/>
      <w:lvlJc w:val="left"/>
      <w:pPr>
        <w:tabs>
          <w:tab w:val="num" w:pos="9069"/>
        </w:tabs>
        <w:ind w:left="9069" w:hanging="6945"/>
      </w:pPr>
      <w:rPr>
        <w:rFonts w:hint="default"/>
      </w:rPr>
    </w:lvl>
    <w:lvl w:ilvl="7">
      <w:start w:val="1"/>
      <w:numFmt w:val="decimal"/>
      <w:lvlText w:val="%1.%2.%3.%4.%5.%6.%7.%8."/>
      <w:lvlJc w:val="left"/>
      <w:pPr>
        <w:tabs>
          <w:tab w:val="num" w:pos="9423"/>
        </w:tabs>
        <w:ind w:left="9423" w:hanging="6945"/>
      </w:pPr>
      <w:rPr>
        <w:rFonts w:hint="default"/>
      </w:rPr>
    </w:lvl>
    <w:lvl w:ilvl="8">
      <w:start w:val="1"/>
      <w:numFmt w:val="decimal"/>
      <w:lvlText w:val="%1.%2.%3.%4.%5.%6.%7.%8.%9."/>
      <w:lvlJc w:val="left"/>
      <w:pPr>
        <w:tabs>
          <w:tab w:val="num" w:pos="9777"/>
        </w:tabs>
        <w:ind w:left="9777" w:hanging="6945"/>
      </w:pPr>
      <w:rPr>
        <w:rFonts w:hint="default"/>
      </w:rPr>
    </w:lvl>
  </w:abstractNum>
  <w:abstractNum w:abstractNumId="21">
    <w:nsid w:val="51B5527B"/>
    <w:multiLevelType w:val="hybridMultilevel"/>
    <w:tmpl w:val="A94C7142"/>
    <w:lvl w:ilvl="0" w:tplc="11984216">
      <w:start w:val="3"/>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22">
    <w:nsid w:val="53507006"/>
    <w:multiLevelType w:val="multilevel"/>
    <w:tmpl w:val="918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C6008A"/>
    <w:multiLevelType w:val="hybridMultilevel"/>
    <w:tmpl w:val="CCC08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95404"/>
    <w:multiLevelType w:val="multilevel"/>
    <w:tmpl w:val="0C846156"/>
    <w:lvl w:ilvl="0">
      <w:start w:val="1"/>
      <w:numFmt w:val="decimal"/>
      <w:lvlText w:val="%1."/>
      <w:lvlJc w:val="left"/>
      <w:pPr>
        <w:ind w:left="1211" w:hanging="360"/>
      </w:pPr>
      <w:rPr>
        <w:rFonts w:cs="Times New Roman" w:hint="default"/>
        <w:b w:val="0"/>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5CEC1231"/>
    <w:multiLevelType w:val="multilevel"/>
    <w:tmpl w:val="3986493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FBD2D43"/>
    <w:multiLevelType w:val="multilevel"/>
    <w:tmpl w:val="6280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F3282C"/>
    <w:multiLevelType w:val="multilevel"/>
    <w:tmpl w:val="BAA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E6ACE"/>
    <w:multiLevelType w:val="hybridMultilevel"/>
    <w:tmpl w:val="B216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751B0E"/>
    <w:multiLevelType w:val="hybridMultilevel"/>
    <w:tmpl w:val="8DFA18A8"/>
    <w:lvl w:ilvl="0" w:tplc="03AAEE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72171E7D"/>
    <w:multiLevelType w:val="hybridMultilevel"/>
    <w:tmpl w:val="BF0C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55D65"/>
    <w:multiLevelType w:val="hybridMultilevel"/>
    <w:tmpl w:val="1030682C"/>
    <w:lvl w:ilvl="0" w:tplc="A190BD20">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CF05CE5"/>
    <w:multiLevelType w:val="multilevel"/>
    <w:tmpl w:val="FA1CBF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19"/>
  </w:num>
  <w:num w:numId="3">
    <w:abstractNumId w:val="21"/>
  </w:num>
  <w:num w:numId="4">
    <w:abstractNumId w:val="17"/>
  </w:num>
  <w:num w:numId="5">
    <w:abstractNumId w:val="3"/>
  </w:num>
  <w:num w:numId="6">
    <w:abstractNumId w:val="10"/>
  </w:num>
  <w:num w:numId="7">
    <w:abstractNumId w:val="0"/>
  </w:num>
  <w:num w:numId="8">
    <w:abstractNumId w:val="27"/>
  </w:num>
  <w:num w:numId="9">
    <w:abstractNumId w:val="2"/>
  </w:num>
  <w:num w:numId="10">
    <w:abstractNumId w:val="6"/>
  </w:num>
  <w:num w:numId="11">
    <w:abstractNumId w:val="26"/>
  </w:num>
  <w:num w:numId="12">
    <w:abstractNumId w:val="20"/>
  </w:num>
  <w:num w:numId="13">
    <w:abstractNumId w:val="18"/>
  </w:num>
  <w:num w:numId="14">
    <w:abstractNumId w:val="32"/>
  </w:num>
  <w:num w:numId="15">
    <w:abstractNumId w:val="15"/>
  </w:num>
  <w:num w:numId="16">
    <w:abstractNumId w:val="16"/>
  </w:num>
  <w:num w:numId="17">
    <w:abstractNumId w:val="13"/>
  </w:num>
  <w:num w:numId="18">
    <w:abstractNumId w:val="4"/>
  </w:num>
  <w:num w:numId="19">
    <w:abstractNumId w:val="31"/>
  </w:num>
  <w:num w:numId="20">
    <w:abstractNumId w:val="22"/>
  </w:num>
  <w:num w:numId="21">
    <w:abstractNumId w:val="29"/>
  </w:num>
  <w:num w:numId="22">
    <w:abstractNumId w:val="24"/>
  </w:num>
  <w:num w:numId="23">
    <w:abstractNumId w:val="28"/>
  </w:num>
  <w:num w:numId="24">
    <w:abstractNumId w:val="7"/>
  </w:num>
  <w:num w:numId="25">
    <w:abstractNumId w:val="5"/>
  </w:num>
  <w:num w:numId="26">
    <w:abstractNumId w:val="14"/>
  </w:num>
  <w:num w:numId="27">
    <w:abstractNumId w:val="25"/>
  </w:num>
  <w:num w:numId="28">
    <w:abstractNumId w:val="23"/>
  </w:num>
  <w:num w:numId="29">
    <w:abstractNumId w:val="1"/>
  </w:num>
  <w:num w:numId="30">
    <w:abstractNumId w:val="12"/>
  </w:num>
  <w:num w:numId="31">
    <w:abstractNumId w:val="11"/>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autoHyphenation/>
  <w:hyphenationZone w:val="142"/>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14"/>
    <w:rsid w:val="00001394"/>
    <w:rsid w:val="00001517"/>
    <w:rsid w:val="00003689"/>
    <w:rsid w:val="00003E1E"/>
    <w:rsid w:val="00007B8C"/>
    <w:rsid w:val="00007E57"/>
    <w:rsid w:val="00007E77"/>
    <w:rsid w:val="0001015E"/>
    <w:rsid w:val="00010B94"/>
    <w:rsid w:val="000110D1"/>
    <w:rsid w:val="00011FCD"/>
    <w:rsid w:val="00013678"/>
    <w:rsid w:val="0001656C"/>
    <w:rsid w:val="00022211"/>
    <w:rsid w:val="000252C2"/>
    <w:rsid w:val="000313AF"/>
    <w:rsid w:val="0003203F"/>
    <w:rsid w:val="00032A39"/>
    <w:rsid w:val="00034CDD"/>
    <w:rsid w:val="000357DA"/>
    <w:rsid w:val="000364DF"/>
    <w:rsid w:val="00036F1D"/>
    <w:rsid w:val="0004059A"/>
    <w:rsid w:val="000405EB"/>
    <w:rsid w:val="00042288"/>
    <w:rsid w:val="00042C77"/>
    <w:rsid w:val="00050E05"/>
    <w:rsid w:val="00052ED8"/>
    <w:rsid w:val="00053412"/>
    <w:rsid w:val="000545C3"/>
    <w:rsid w:val="00055245"/>
    <w:rsid w:val="00055AC0"/>
    <w:rsid w:val="00057B92"/>
    <w:rsid w:val="00057F21"/>
    <w:rsid w:val="000605B0"/>
    <w:rsid w:val="0006458C"/>
    <w:rsid w:val="00065DA6"/>
    <w:rsid w:val="00067BB6"/>
    <w:rsid w:val="0007248F"/>
    <w:rsid w:val="00076639"/>
    <w:rsid w:val="0007767A"/>
    <w:rsid w:val="00077CEA"/>
    <w:rsid w:val="00082D00"/>
    <w:rsid w:val="00085EC2"/>
    <w:rsid w:val="00090437"/>
    <w:rsid w:val="0009096C"/>
    <w:rsid w:val="000921A3"/>
    <w:rsid w:val="000923DE"/>
    <w:rsid w:val="000941BE"/>
    <w:rsid w:val="00094BEF"/>
    <w:rsid w:val="00096F1C"/>
    <w:rsid w:val="000A4C20"/>
    <w:rsid w:val="000A6F54"/>
    <w:rsid w:val="000B18CD"/>
    <w:rsid w:val="000B4647"/>
    <w:rsid w:val="000B48F1"/>
    <w:rsid w:val="000B5447"/>
    <w:rsid w:val="000B5A09"/>
    <w:rsid w:val="000C0F30"/>
    <w:rsid w:val="000C5DB5"/>
    <w:rsid w:val="000C6D5D"/>
    <w:rsid w:val="000C702F"/>
    <w:rsid w:val="000C71BF"/>
    <w:rsid w:val="000C7302"/>
    <w:rsid w:val="000D1B2C"/>
    <w:rsid w:val="000D49C6"/>
    <w:rsid w:val="000D6802"/>
    <w:rsid w:val="000E093F"/>
    <w:rsid w:val="000E0B40"/>
    <w:rsid w:val="000E1669"/>
    <w:rsid w:val="000E3493"/>
    <w:rsid w:val="000E4A75"/>
    <w:rsid w:val="000F0CBB"/>
    <w:rsid w:val="000F3BFC"/>
    <w:rsid w:val="000F7EE7"/>
    <w:rsid w:val="00100786"/>
    <w:rsid w:val="0011192E"/>
    <w:rsid w:val="0011239B"/>
    <w:rsid w:val="00115025"/>
    <w:rsid w:val="00123137"/>
    <w:rsid w:val="0012502A"/>
    <w:rsid w:val="0012687A"/>
    <w:rsid w:val="00130C45"/>
    <w:rsid w:val="00131375"/>
    <w:rsid w:val="00131AFF"/>
    <w:rsid w:val="00133C06"/>
    <w:rsid w:val="00143045"/>
    <w:rsid w:val="001438CF"/>
    <w:rsid w:val="00144074"/>
    <w:rsid w:val="00145690"/>
    <w:rsid w:val="001461A9"/>
    <w:rsid w:val="00147BC5"/>
    <w:rsid w:val="00150A20"/>
    <w:rsid w:val="00150A9A"/>
    <w:rsid w:val="00151429"/>
    <w:rsid w:val="00152238"/>
    <w:rsid w:val="001529E0"/>
    <w:rsid w:val="00152B21"/>
    <w:rsid w:val="001535BE"/>
    <w:rsid w:val="00153B8F"/>
    <w:rsid w:val="00156242"/>
    <w:rsid w:val="00157083"/>
    <w:rsid w:val="00161B91"/>
    <w:rsid w:val="00162743"/>
    <w:rsid w:val="00162F66"/>
    <w:rsid w:val="00163B52"/>
    <w:rsid w:val="00164504"/>
    <w:rsid w:val="001649EC"/>
    <w:rsid w:val="001673CB"/>
    <w:rsid w:val="001721B5"/>
    <w:rsid w:val="00172606"/>
    <w:rsid w:val="00172B65"/>
    <w:rsid w:val="00173623"/>
    <w:rsid w:val="00173C46"/>
    <w:rsid w:val="001824E1"/>
    <w:rsid w:val="00184545"/>
    <w:rsid w:val="00186272"/>
    <w:rsid w:val="00186910"/>
    <w:rsid w:val="00187C6E"/>
    <w:rsid w:val="00187CBB"/>
    <w:rsid w:val="00191376"/>
    <w:rsid w:val="00192209"/>
    <w:rsid w:val="001949D8"/>
    <w:rsid w:val="001955D8"/>
    <w:rsid w:val="001976D4"/>
    <w:rsid w:val="001A0A08"/>
    <w:rsid w:val="001A1D95"/>
    <w:rsid w:val="001A2021"/>
    <w:rsid w:val="001A3430"/>
    <w:rsid w:val="001A4181"/>
    <w:rsid w:val="001A52FE"/>
    <w:rsid w:val="001A6455"/>
    <w:rsid w:val="001A69BF"/>
    <w:rsid w:val="001B45C4"/>
    <w:rsid w:val="001B5947"/>
    <w:rsid w:val="001B5B13"/>
    <w:rsid w:val="001B5B1D"/>
    <w:rsid w:val="001B7D47"/>
    <w:rsid w:val="001C1256"/>
    <w:rsid w:val="001C3B1D"/>
    <w:rsid w:val="001C64B3"/>
    <w:rsid w:val="001C72D7"/>
    <w:rsid w:val="001D127D"/>
    <w:rsid w:val="001D1C0B"/>
    <w:rsid w:val="001D2465"/>
    <w:rsid w:val="001D2ED3"/>
    <w:rsid w:val="001D5E15"/>
    <w:rsid w:val="001D6D0B"/>
    <w:rsid w:val="001D7D3F"/>
    <w:rsid w:val="001E1D64"/>
    <w:rsid w:val="001E5DC1"/>
    <w:rsid w:val="001F4F4F"/>
    <w:rsid w:val="001F545D"/>
    <w:rsid w:val="001F74BC"/>
    <w:rsid w:val="0020057C"/>
    <w:rsid w:val="002034B7"/>
    <w:rsid w:val="002073ED"/>
    <w:rsid w:val="00207956"/>
    <w:rsid w:val="002105DD"/>
    <w:rsid w:val="0021607B"/>
    <w:rsid w:val="002166E6"/>
    <w:rsid w:val="00220B87"/>
    <w:rsid w:val="0022148D"/>
    <w:rsid w:val="00221877"/>
    <w:rsid w:val="00222171"/>
    <w:rsid w:val="002242E1"/>
    <w:rsid w:val="0022651B"/>
    <w:rsid w:val="0022667A"/>
    <w:rsid w:val="00230FA1"/>
    <w:rsid w:val="00231035"/>
    <w:rsid w:val="002328DA"/>
    <w:rsid w:val="00233FC5"/>
    <w:rsid w:val="00235D66"/>
    <w:rsid w:val="002367C8"/>
    <w:rsid w:val="00240BEA"/>
    <w:rsid w:val="00241AB3"/>
    <w:rsid w:val="00250290"/>
    <w:rsid w:val="00252E8E"/>
    <w:rsid w:val="00253560"/>
    <w:rsid w:val="002551D3"/>
    <w:rsid w:val="00257DC3"/>
    <w:rsid w:val="00261B7A"/>
    <w:rsid w:val="00261D48"/>
    <w:rsid w:val="00261F35"/>
    <w:rsid w:val="00266CD1"/>
    <w:rsid w:val="002672C2"/>
    <w:rsid w:val="00267495"/>
    <w:rsid w:val="002739DA"/>
    <w:rsid w:val="002768C3"/>
    <w:rsid w:val="00276CB8"/>
    <w:rsid w:val="00277DCA"/>
    <w:rsid w:val="00283DFE"/>
    <w:rsid w:val="002870A2"/>
    <w:rsid w:val="00290B2E"/>
    <w:rsid w:val="00293B42"/>
    <w:rsid w:val="00294C6D"/>
    <w:rsid w:val="00296864"/>
    <w:rsid w:val="00297C7D"/>
    <w:rsid w:val="002A2C29"/>
    <w:rsid w:val="002A2F17"/>
    <w:rsid w:val="002A3656"/>
    <w:rsid w:val="002A4DE6"/>
    <w:rsid w:val="002A5565"/>
    <w:rsid w:val="002A6763"/>
    <w:rsid w:val="002B0B26"/>
    <w:rsid w:val="002B777B"/>
    <w:rsid w:val="002B7C40"/>
    <w:rsid w:val="002C0180"/>
    <w:rsid w:val="002C7163"/>
    <w:rsid w:val="002C747A"/>
    <w:rsid w:val="002D0E15"/>
    <w:rsid w:val="002D1502"/>
    <w:rsid w:val="002D1A5F"/>
    <w:rsid w:val="002D5261"/>
    <w:rsid w:val="002D6CFF"/>
    <w:rsid w:val="002D7464"/>
    <w:rsid w:val="002E029C"/>
    <w:rsid w:val="002E0AF4"/>
    <w:rsid w:val="002E2884"/>
    <w:rsid w:val="002E3495"/>
    <w:rsid w:val="002E44E1"/>
    <w:rsid w:val="002E4519"/>
    <w:rsid w:val="002E4EA6"/>
    <w:rsid w:val="002F120F"/>
    <w:rsid w:val="002F157E"/>
    <w:rsid w:val="002F3CA9"/>
    <w:rsid w:val="002F46C8"/>
    <w:rsid w:val="002F5368"/>
    <w:rsid w:val="003002F1"/>
    <w:rsid w:val="003028FB"/>
    <w:rsid w:val="003039BC"/>
    <w:rsid w:val="00306343"/>
    <w:rsid w:val="00306EDC"/>
    <w:rsid w:val="00307C70"/>
    <w:rsid w:val="0031387D"/>
    <w:rsid w:val="00313B1E"/>
    <w:rsid w:val="0031567C"/>
    <w:rsid w:val="00315F3C"/>
    <w:rsid w:val="00316E2E"/>
    <w:rsid w:val="00317006"/>
    <w:rsid w:val="003257FE"/>
    <w:rsid w:val="00331A18"/>
    <w:rsid w:val="00333078"/>
    <w:rsid w:val="0033738C"/>
    <w:rsid w:val="00344E42"/>
    <w:rsid w:val="00347059"/>
    <w:rsid w:val="00350229"/>
    <w:rsid w:val="00351478"/>
    <w:rsid w:val="00355384"/>
    <w:rsid w:val="00355F91"/>
    <w:rsid w:val="003571D2"/>
    <w:rsid w:val="00357631"/>
    <w:rsid w:val="003600E5"/>
    <w:rsid w:val="003616EB"/>
    <w:rsid w:val="00361FE3"/>
    <w:rsid w:val="0036267E"/>
    <w:rsid w:val="0036270F"/>
    <w:rsid w:val="003643F6"/>
    <w:rsid w:val="00365353"/>
    <w:rsid w:val="00365D12"/>
    <w:rsid w:val="00371199"/>
    <w:rsid w:val="00372F6F"/>
    <w:rsid w:val="00376C7F"/>
    <w:rsid w:val="003773D1"/>
    <w:rsid w:val="00384298"/>
    <w:rsid w:val="00384F94"/>
    <w:rsid w:val="00386B0E"/>
    <w:rsid w:val="0038769D"/>
    <w:rsid w:val="00392698"/>
    <w:rsid w:val="00394248"/>
    <w:rsid w:val="00397D35"/>
    <w:rsid w:val="003A1271"/>
    <w:rsid w:val="003A1A74"/>
    <w:rsid w:val="003A2B74"/>
    <w:rsid w:val="003A7D0A"/>
    <w:rsid w:val="003B1733"/>
    <w:rsid w:val="003B2C13"/>
    <w:rsid w:val="003B5FA2"/>
    <w:rsid w:val="003B68DF"/>
    <w:rsid w:val="003B754D"/>
    <w:rsid w:val="003B79E9"/>
    <w:rsid w:val="003B7EA8"/>
    <w:rsid w:val="003C0335"/>
    <w:rsid w:val="003C3485"/>
    <w:rsid w:val="003C45CA"/>
    <w:rsid w:val="003C7781"/>
    <w:rsid w:val="003C7EB1"/>
    <w:rsid w:val="003D3FCD"/>
    <w:rsid w:val="003D4325"/>
    <w:rsid w:val="003D43E5"/>
    <w:rsid w:val="003D6938"/>
    <w:rsid w:val="003D6E7E"/>
    <w:rsid w:val="003D7ABE"/>
    <w:rsid w:val="003E4763"/>
    <w:rsid w:val="003E5D76"/>
    <w:rsid w:val="003E7A8C"/>
    <w:rsid w:val="003F0A63"/>
    <w:rsid w:val="003F0D2B"/>
    <w:rsid w:val="003F2E7E"/>
    <w:rsid w:val="003F45B8"/>
    <w:rsid w:val="003F4CCC"/>
    <w:rsid w:val="003F5A31"/>
    <w:rsid w:val="003F6832"/>
    <w:rsid w:val="003F728D"/>
    <w:rsid w:val="004015CB"/>
    <w:rsid w:val="00404FFF"/>
    <w:rsid w:val="0041108E"/>
    <w:rsid w:val="00411D74"/>
    <w:rsid w:val="0041407B"/>
    <w:rsid w:val="0041496F"/>
    <w:rsid w:val="0041569F"/>
    <w:rsid w:val="004176E4"/>
    <w:rsid w:val="0042455D"/>
    <w:rsid w:val="00425B78"/>
    <w:rsid w:val="00427536"/>
    <w:rsid w:val="00427E7D"/>
    <w:rsid w:val="004326EE"/>
    <w:rsid w:val="0043473C"/>
    <w:rsid w:val="00434F3F"/>
    <w:rsid w:val="00436AF5"/>
    <w:rsid w:val="0043705A"/>
    <w:rsid w:val="00441FA4"/>
    <w:rsid w:val="0044328A"/>
    <w:rsid w:val="004450C0"/>
    <w:rsid w:val="00446A3B"/>
    <w:rsid w:val="00446C2E"/>
    <w:rsid w:val="0044749E"/>
    <w:rsid w:val="00450AA0"/>
    <w:rsid w:val="0045123F"/>
    <w:rsid w:val="004519AF"/>
    <w:rsid w:val="00451CF0"/>
    <w:rsid w:val="00452B65"/>
    <w:rsid w:val="00453A98"/>
    <w:rsid w:val="00453F0C"/>
    <w:rsid w:val="00454CE8"/>
    <w:rsid w:val="00456E49"/>
    <w:rsid w:val="0045793B"/>
    <w:rsid w:val="00460B83"/>
    <w:rsid w:val="0046135D"/>
    <w:rsid w:val="00461C00"/>
    <w:rsid w:val="004628EB"/>
    <w:rsid w:val="00462C60"/>
    <w:rsid w:val="00462EA0"/>
    <w:rsid w:val="0046372D"/>
    <w:rsid w:val="00463D32"/>
    <w:rsid w:val="0046442F"/>
    <w:rsid w:val="00464D78"/>
    <w:rsid w:val="004658E4"/>
    <w:rsid w:val="00466CC1"/>
    <w:rsid w:val="004713FA"/>
    <w:rsid w:val="004716E3"/>
    <w:rsid w:val="00471E7A"/>
    <w:rsid w:val="00471FF7"/>
    <w:rsid w:val="0047284B"/>
    <w:rsid w:val="0047381D"/>
    <w:rsid w:val="00474284"/>
    <w:rsid w:val="004773BD"/>
    <w:rsid w:val="004776BA"/>
    <w:rsid w:val="004843CF"/>
    <w:rsid w:val="004867A8"/>
    <w:rsid w:val="004918DA"/>
    <w:rsid w:val="00491FF2"/>
    <w:rsid w:val="0049609A"/>
    <w:rsid w:val="00496A78"/>
    <w:rsid w:val="004A6DA2"/>
    <w:rsid w:val="004A701C"/>
    <w:rsid w:val="004B1BB1"/>
    <w:rsid w:val="004B54A2"/>
    <w:rsid w:val="004C23F9"/>
    <w:rsid w:val="004C2478"/>
    <w:rsid w:val="004C322A"/>
    <w:rsid w:val="004C4BC3"/>
    <w:rsid w:val="004C4D53"/>
    <w:rsid w:val="004C661C"/>
    <w:rsid w:val="004C7DA0"/>
    <w:rsid w:val="004D24E5"/>
    <w:rsid w:val="004D2EA9"/>
    <w:rsid w:val="004E08A2"/>
    <w:rsid w:val="004E1D8D"/>
    <w:rsid w:val="004E21BE"/>
    <w:rsid w:val="004E24CF"/>
    <w:rsid w:val="004E2A00"/>
    <w:rsid w:val="004E3FD2"/>
    <w:rsid w:val="004E6BAE"/>
    <w:rsid w:val="004F1731"/>
    <w:rsid w:val="004F615F"/>
    <w:rsid w:val="004F72B5"/>
    <w:rsid w:val="004F73A9"/>
    <w:rsid w:val="005007FE"/>
    <w:rsid w:val="005065BC"/>
    <w:rsid w:val="00506991"/>
    <w:rsid w:val="00512BE7"/>
    <w:rsid w:val="0051398B"/>
    <w:rsid w:val="00513F86"/>
    <w:rsid w:val="00513F92"/>
    <w:rsid w:val="005148DC"/>
    <w:rsid w:val="005205CF"/>
    <w:rsid w:val="005208A7"/>
    <w:rsid w:val="0052425D"/>
    <w:rsid w:val="00532279"/>
    <w:rsid w:val="00536AAA"/>
    <w:rsid w:val="00536ADA"/>
    <w:rsid w:val="00541C48"/>
    <w:rsid w:val="00542F0B"/>
    <w:rsid w:val="00543960"/>
    <w:rsid w:val="00543C65"/>
    <w:rsid w:val="00545A64"/>
    <w:rsid w:val="00545CC9"/>
    <w:rsid w:val="00546649"/>
    <w:rsid w:val="00552415"/>
    <w:rsid w:val="00553616"/>
    <w:rsid w:val="00555344"/>
    <w:rsid w:val="0056198F"/>
    <w:rsid w:val="0056226C"/>
    <w:rsid w:val="00564F9B"/>
    <w:rsid w:val="00565F4B"/>
    <w:rsid w:val="00566157"/>
    <w:rsid w:val="00567464"/>
    <w:rsid w:val="00567CCD"/>
    <w:rsid w:val="005712ED"/>
    <w:rsid w:val="005720DB"/>
    <w:rsid w:val="005726AD"/>
    <w:rsid w:val="005738BC"/>
    <w:rsid w:val="00574290"/>
    <w:rsid w:val="005751CD"/>
    <w:rsid w:val="00575D85"/>
    <w:rsid w:val="00575EDD"/>
    <w:rsid w:val="00576F3E"/>
    <w:rsid w:val="00577B4A"/>
    <w:rsid w:val="00580B69"/>
    <w:rsid w:val="005810B8"/>
    <w:rsid w:val="00581E1A"/>
    <w:rsid w:val="00584BF5"/>
    <w:rsid w:val="00585A46"/>
    <w:rsid w:val="00591108"/>
    <w:rsid w:val="005959BE"/>
    <w:rsid w:val="00595A6B"/>
    <w:rsid w:val="005A0628"/>
    <w:rsid w:val="005A1955"/>
    <w:rsid w:val="005A254F"/>
    <w:rsid w:val="005A3185"/>
    <w:rsid w:val="005A3FD5"/>
    <w:rsid w:val="005A56F8"/>
    <w:rsid w:val="005B3502"/>
    <w:rsid w:val="005B552A"/>
    <w:rsid w:val="005B561B"/>
    <w:rsid w:val="005B783A"/>
    <w:rsid w:val="005C068A"/>
    <w:rsid w:val="005C07CA"/>
    <w:rsid w:val="005C1FE9"/>
    <w:rsid w:val="005C2203"/>
    <w:rsid w:val="005C2ED6"/>
    <w:rsid w:val="005D5154"/>
    <w:rsid w:val="005D5DE4"/>
    <w:rsid w:val="005D660C"/>
    <w:rsid w:val="005E6A07"/>
    <w:rsid w:val="005F1675"/>
    <w:rsid w:val="005F787D"/>
    <w:rsid w:val="005F7968"/>
    <w:rsid w:val="00600539"/>
    <w:rsid w:val="00606622"/>
    <w:rsid w:val="00610C62"/>
    <w:rsid w:val="00612C38"/>
    <w:rsid w:val="00613F11"/>
    <w:rsid w:val="006150E6"/>
    <w:rsid w:val="00616C3B"/>
    <w:rsid w:val="00617730"/>
    <w:rsid w:val="006234FC"/>
    <w:rsid w:val="006255EE"/>
    <w:rsid w:val="0062611F"/>
    <w:rsid w:val="006321CD"/>
    <w:rsid w:val="00633618"/>
    <w:rsid w:val="00634243"/>
    <w:rsid w:val="0063485D"/>
    <w:rsid w:val="00635C6B"/>
    <w:rsid w:val="00636595"/>
    <w:rsid w:val="00637101"/>
    <w:rsid w:val="00637312"/>
    <w:rsid w:val="00640EE0"/>
    <w:rsid w:val="00642E9C"/>
    <w:rsid w:val="0064553B"/>
    <w:rsid w:val="00646FE2"/>
    <w:rsid w:val="00650B9D"/>
    <w:rsid w:val="00650DE8"/>
    <w:rsid w:val="00653D41"/>
    <w:rsid w:val="00653D4A"/>
    <w:rsid w:val="00654B86"/>
    <w:rsid w:val="00655062"/>
    <w:rsid w:val="00656C84"/>
    <w:rsid w:val="00657F30"/>
    <w:rsid w:val="00661172"/>
    <w:rsid w:val="0066433B"/>
    <w:rsid w:val="006658D8"/>
    <w:rsid w:val="00670636"/>
    <w:rsid w:val="00672424"/>
    <w:rsid w:val="006737DF"/>
    <w:rsid w:val="0067453B"/>
    <w:rsid w:val="00675AD9"/>
    <w:rsid w:val="006767E0"/>
    <w:rsid w:val="0067773D"/>
    <w:rsid w:val="006922C3"/>
    <w:rsid w:val="00692D1C"/>
    <w:rsid w:val="006943A4"/>
    <w:rsid w:val="006A267E"/>
    <w:rsid w:val="006A3564"/>
    <w:rsid w:val="006A369F"/>
    <w:rsid w:val="006A3CC8"/>
    <w:rsid w:val="006A596F"/>
    <w:rsid w:val="006B1D58"/>
    <w:rsid w:val="006B2063"/>
    <w:rsid w:val="006B223D"/>
    <w:rsid w:val="006B3E90"/>
    <w:rsid w:val="006B42E2"/>
    <w:rsid w:val="006B4E77"/>
    <w:rsid w:val="006C139A"/>
    <w:rsid w:val="006C224D"/>
    <w:rsid w:val="006C2469"/>
    <w:rsid w:val="006C355B"/>
    <w:rsid w:val="006C449B"/>
    <w:rsid w:val="006D0A2E"/>
    <w:rsid w:val="006D0B7D"/>
    <w:rsid w:val="006D1524"/>
    <w:rsid w:val="006D3D41"/>
    <w:rsid w:val="006D3DA6"/>
    <w:rsid w:val="006D3E52"/>
    <w:rsid w:val="006D520E"/>
    <w:rsid w:val="006D622B"/>
    <w:rsid w:val="006D67C3"/>
    <w:rsid w:val="006E2A3B"/>
    <w:rsid w:val="006E3170"/>
    <w:rsid w:val="006E68FD"/>
    <w:rsid w:val="006E7A10"/>
    <w:rsid w:val="006F5D0E"/>
    <w:rsid w:val="006F5D66"/>
    <w:rsid w:val="006F680E"/>
    <w:rsid w:val="006F74F2"/>
    <w:rsid w:val="0070202B"/>
    <w:rsid w:val="00702643"/>
    <w:rsid w:val="00702E0F"/>
    <w:rsid w:val="007031F3"/>
    <w:rsid w:val="007034C8"/>
    <w:rsid w:val="00704B31"/>
    <w:rsid w:val="00705FDA"/>
    <w:rsid w:val="00706644"/>
    <w:rsid w:val="00715F74"/>
    <w:rsid w:val="00716024"/>
    <w:rsid w:val="00716DAD"/>
    <w:rsid w:val="007205B7"/>
    <w:rsid w:val="007209FC"/>
    <w:rsid w:val="00720E05"/>
    <w:rsid w:val="007230C7"/>
    <w:rsid w:val="00723A0F"/>
    <w:rsid w:val="0072506B"/>
    <w:rsid w:val="00726624"/>
    <w:rsid w:val="00726E25"/>
    <w:rsid w:val="00732113"/>
    <w:rsid w:val="00734798"/>
    <w:rsid w:val="007359C2"/>
    <w:rsid w:val="00737E7C"/>
    <w:rsid w:val="00742EC0"/>
    <w:rsid w:val="00743D74"/>
    <w:rsid w:val="00746B7C"/>
    <w:rsid w:val="007532F1"/>
    <w:rsid w:val="00754848"/>
    <w:rsid w:val="0075616D"/>
    <w:rsid w:val="007567EE"/>
    <w:rsid w:val="00764144"/>
    <w:rsid w:val="00765AAC"/>
    <w:rsid w:val="00770DEC"/>
    <w:rsid w:val="007726F9"/>
    <w:rsid w:val="00773D95"/>
    <w:rsid w:val="007745B7"/>
    <w:rsid w:val="00781953"/>
    <w:rsid w:val="007825C1"/>
    <w:rsid w:val="00783F99"/>
    <w:rsid w:val="0078639A"/>
    <w:rsid w:val="00786E3C"/>
    <w:rsid w:val="007873B6"/>
    <w:rsid w:val="00790872"/>
    <w:rsid w:val="007921DD"/>
    <w:rsid w:val="007935EE"/>
    <w:rsid w:val="00794A52"/>
    <w:rsid w:val="0079646E"/>
    <w:rsid w:val="007A00EC"/>
    <w:rsid w:val="007A31A9"/>
    <w:rsid w:val="007A644B"/>
    <w:rsid w:val="007A71A0"/>
    <w:rsid w:val="007B2617"/>
    <w:rsid w:val="007B276F"/>
    <w:rsid w:val="007B28F4"/>
    <w:rsid w:val="007B2A0B"/>
    <w:rsid w:val="007B3264"/>
    <w:rsid w:val="007B44AF"/>
    <w:rsid w:val="007B4801"/>
    <w:rsid w:val="007B6AD7"/>
    <w:rsid w:val="007C191D"/>
    <w:rsid w:val="007C1986"/>
    <w:rsid w:val="007C7C82"/>
    <w:rsid w:val="007D0495"/>
    <w:rsid w:val="007D091A"/>
    <w:rsid w:val="007D0E7C"/>
    <w:rsid w:val="007D6B10"/>
    <w:rsid w:val="007E05C0"/>
    <w:rsid w:val="007E37A4"/>
    <w:rsid w:val="007E38DD"/>
    <w:rsid w:val="007E3A12"/>
    <w:rsid w:val="007E581E"/>
    <w:rsid w:val="007E62FE"/>
    <w:rsid w:val="007F0020"/>
    <w:rsid w:val="007F1A80"/>
    <w:rsid w:val="007F4B5C"/>
    <w:rsid w:val="007F5F32"/>
    <w:rsid w:val="007F6BAD"/>
    <w:rsid w:val="007F721B"/>
    <w:rsid w:val="00802D05"/>
    <w:rsid w:val="0080460C"/>
    <w:rsid w:val="008051F6"/>
    <w:rsid w:val="00805F4A"/>
    <w:rsid w:val="0080623C"/>
    <w:rsid w:val="00807951"/>
    <w:rsid w:val="008152C9"/>
    <w:rsid w:val="0081667F"/>
    <w:rsid w:val="00816A16"/>
    <w:rsid w:val="00816C82"/>
    <w:rsid w:val="00817420"/>
    <w:rsid w:val="00817BCE"/>
    <w:rsid w:val="00817F3B"/>
    <w:rsid w:val="00824210"/>
    <w:rsid w:val="008329F4"/>
    <w:rsid w:val="00834B4A"/>
    <w:rsid w:val="0083506A"/>
    <w:rsid w:val="00835449"/>
    <w:rsid w:val="008354A7"/>
    <w:rsid w:val="0083576E"/>
    <w:rsid w:val="008506AE"/>
    <w:rsid w:val="00852077"/>
    <w:rsid w:val="00852B73"/>
    <w:rsid w:val="00852B91"/>
    <w:rsid w:val="00854F89"/>
    <w:rsid w:val="00855C87"/>
    <w:rsid w:val="008612B7"/>
    <w:rsid w:val="008620B7"/>
    <w:rsid w:val="0086566A"/>
    <w:rsid w:val="008666CD"/>
    <w:rsid w:val="008676E1"/>
    <w:rsid w:val="0087314C"/>
    <w:rsid w:val="00874002"/>
    <w:rsid w:val="008744AA"/>
    <w:rsid w:val="00876356"/>
    <w:rsid w:val="0087797E"/>
    <w:rsid w:val="00877E85"/>
    <w:rsid w:val="00880547"/>
    <w:rsid w:val="0088279B"/>
    <w:rsid w:val="008837A8"/>
    <w:rsid w:val="008877A8"/>
    <w:rsid w:val="00892AA4"/>
    <w:rsid w:val="00894772"/>
    <w:rsid w:val="00896697"/>
    <w:rsid w:val="00896E99"/>
    <w:rsid w:val="00897A05"/>
    <w:rsid w:val="008A0738"/>
    <w:rsid w:val="008A07BA"/>
    <w:rsid w:val="008A1564"/>
    <w:rsid w:val="008A26CA"/>
    <w:rsid w:val="008A6ED2"/>
    <w:rsid w:val="008B0DC3"/>
    <w:rsid w:val="008B0DED"/>
    <w:rsid w:val="008B1888"/>
    <w:rsid w:val="008B642E"/>
    <w:rsid w:val="008B7BD5"/>
    <w:rsid w:val="008C0B82"/>
    <w:rsid w:val="008C1864"/>
    <w:rsid w:val="008C1EF7"/>
    <w:rsid w:val="008C2D07"/>
    <w:rsid w:val="008C311B"/>
    <w:rsid w:val="008C49EC"/>
    <w:rsid w:val="008C700B"/>
    <w:rsid w:val="008C7D9A"/>
    <w:rsid w:val="008D076A"/>
    <w:rsid w:val="008D3795"/>
    <w:rsid w:val="008D4FCD"/>
    <w:rsid w:val="008D5E96"/>
    <w:rsid w:val="008D6898"/>
    <w:rsid w:val="008D755F"/>
    <w:rsid w:val="008D7F06"/>
    <w:rsid w:val="008E0227"/>
    <w:rsid w:val="008E30CE"/>
    <w:rsid w:val="008F012B"/>
    <w:rsid w:val="008F1846"/>
    <w:rsid w:val="008F2B51"/>
    <w:rsid w:val="008F30D2"/>
    <w:rsid w:val="008F327F"/>
    <w:rsid w:val="008F71E2"/>
    <w:rsid w:val="00904509"/>
    <w:rsid w:val="0090512F"/>
    <w:rsid w:val="00906064"/>
    <w:rsid w:val="00910269"/>
    <w:rsid w:val="00910C72"/>
    <w:rsid w:val="009143EC"/>
    <w:rsid w:val="00920829"/>
    <w:rsid w:val="00920B3C"/>
    <w:rsid w:val="00921988"/>
    <w:rsid w:val="00923064"/>
    <w:rsid w:val="00923A0A"/>
    <w:rsid w:val="009246BC"/>
    <w:rsid w:val="0092513A"/>
    <w:rsid w:val="009266DB"/>
    <w:rsid w:val="00927F50"/>
    <w:rsid w:val="00930CB8"/>
    <w:rsid w:val="009316CA"/>
    <w:rsid w:val="0093457A"/>
    <w:rsid w:val="00936766"/>
    <w:rsid w:val="009413D9"/>
    <w:rsid w:val="009414AC"/>
    <w:rsid w:val="009421E7"/>
    <w:rsid w:val="00945A24"/>
    <w:rsid w:val="00951235"/>
    <w:rsid w:val="00951F64"/>
    <w:rsid w:val="0095248E"/>
    <w:rsid w:val="00953E7F"/>
    <w:rsid w:val="00960898"/>
    <w:rsid w:val="00962E5F"/>
    <w:rsid w:val="0096447A"/>
    <w:rsid w:val="0096657B"/>
    <w:rsid w:val="00970EBB"/>
    <w:rsid w:val="009743A5"/>
    <w:rsid w:val="00981A6D"/>
    <w:rsid w:val="00983FA0"/>
    <w:rsid w:val="009841B5"/>
    <w:rsid w:val="0099012C"/>
    <w:rsid w:val="00993C17"/>
    <w:rsid w:val="009945E2"/>
    <w:rsid w:val="009948BA"/>
    <w:rsid w:val="009972D4"/>
    <w:rsid w:val="009A1325"/>
    <w:rsid w:val="009B3758"/>
    <w:rsid w:val="009B55EE"/>
    <w:rsid w:val="009C3291"/>
    <w:rsid w:val="009C37ED"/>
    <w:rsid w:val="009C389E"/>
    <w:rsid w:val="009C5668"/>
    <w:rsid w:val="009C74A8"/>
    <w:rsid w:val="009C7781"/>
    <w:rsid w:val="009D3D49"/>
    <w:rsid w:val="009E0A31"/>
    <w:rsid w:val="009E0D24"/>
    <w:rsid w:val="009E59E1"/>
    <w:rsid w:val="009E5D3F"/>
    <w:rsid w:val="009F2906"/>
    <w:rsid w:val="009F5D00"/>
    <w:rsid w:val="009F61E5"/>
    <w:rsid w:val="009F6CD9"/>
    <w:rsid w:val="00A03C0B"/>
    <w:rsid w:val="00A05BDB"/>
    <w:rsid w:val="00A06DB4"/>
    <w:rsid w:val="00A07593"/>
    <w:rsid w:val="00A0785F"/>
    <w:rsid w:val="00A14F0C"/>
    <w:rsid w:val="00A15FC7"/>
    <w:rsid w:val="00A22D44"/>
    <w:rsid w:val="00A230F4"/>
    <w:rsid w:val="00A26E69"/>
    <w:rsid w:val="00A27CAA"/>
    <w:rsid w:val="00A32302"/>
    <w:rsid w:val="00A32428"/>
    <w:rsid w:val="00A325EA"/>
    <w:rsid w:val="00A32A6D"/>
    <w:rsid w:val="00A33231"/>
    <w:rsid w:val="00A337E9"/>
    <w:rsid w:val="00A443BD"/>
    <w:rsid w:val="00A4459C"/>
    <w:rsid w:val="00A44CB3"/>
    <w:rsid w:val="00A45853"/>
    <w:rsid w:val="00A51AC2"/>
    <w:rsid w:val="00A52250"/>
    <w:rsid w:val="00A52278"/>
    <w:rsid w:val="00A543EB"/>
    <w:rsid w:val="00A55C90"/>
    <w:rsid w:val="00A56AAC"/>
    <w:rsid w:val="00A62C81"/>
    <w:rsid w:val="00A64D9F"/>
    <w:rsid w:val="00A7008B"/>
    <w:rsid w:val="00A7198F"/>
    <w:rsid w:val="00A73A2E"/>
    <w:rsid w:val="00A75D84"/>
    <w:rsid w:val="00A7750F"/>
    <w:rsid w:val="00A8209A"/>
    <w:rsid w:val="00A84761"/>
    <w:rsid w:val="00A8531C"/>
    <w:rsid w:val="00A90721"/>
    <w:rsid w:val="00A92219"/>
    <w:rsid w:val="00A92902"/>
    <w:rsid w:val="00A93BE7"/>
    <w:rsid w:val="00A94569"/>
    <w:rsid w:val="00A95152"/>
    <w:rsid w:val="00A951DF"/>
    <w:rsid w:val="00AA138E"/>
    <w:rsid w:val="00AA1515"/>
    <w:rsid w:val="00AA2EA4"/>
    <w:rsid w:val="00AA3C4F"/>
    <w:rsid w:val="00AA4F85"/>
    <w:rsid w:val="00AA580A"/>
    <w:rsid w:val="00AA6838"/>
    <w:rsid w:val="00AB1A30"/>
    <w:rsid w:val="00AB3D11"/>
    <w:rsid w:val="00AB4A85"/>
    <w:rsid w:val="00AB6474"/>
    <w:rsid w:val="00AC0467"/>
    <w:rsid w:val="00AC0B6A"/>
    <w:rsid w:val="00AC4FBF"/>
    <w:rsid w:val="00AC58A3"/>
    <w:rsid w:val="00AC5B14"/>
    <w:rsid w:val="00AC6841"/>
    <w:rsid w:val="00AD1B3F"/>
    <w:rsid w:val="00AD54B6"/>
    <w:rsid w:val="00AD64CD"/>
    <w:rsid w:val="00AE0E85"/>
    <w:rsid w:val="00AE161B"/>
    <w:rsid w:val="00AE1CEB"/>
    <w:rsid w:val="00AE31DC"/>
    <w:rsid w:val="00AE3D55"/>
    <w:rsid w:val="00AE50BA"/>
    <w:rsid w:val="00AE64A5"/>
    <w:rsid w:val="00AE72F3"/>
    <w:rsid w:val="00AF0EBB"/>
    <w:rsid w:val="00B04A25"/>
    <w:rsid w:val="00B05A27"/>
    <w:rsid w:val="00B0705C"/>
    <w:rsid w:val="00B07FC5"/>
    <w:rsid w:val="00B1074F"/>
    <w:rsid w:val="00B10D6B"/>
    <w:rsid w:val="00B14A83"/>
    <w:rsid w:val="00B152D0"/>
    <w:rsid w:val="00B178F6"/>
    <w:rsid w:val="00B222D7"/>
    <w:rsid w:val="00B22C3D"/>
    <w:rsid w:val="00B2428B"/>
    <w:rsid w:val="00B24769"/>
    <w:rsid w:val="00B25697"/>
    <w:rsid w:val="00B27A0B"/>
    <w:rsid w:val="00B31D9F"/>
    <w:rsid w:val="00B34D46"/>
    <w:rsid w:val="00B35198"/>
    <w:rsid w:val="00B36039"/>
    <w:rsid w:val="00B365DB"/>
    <w:rsid w:val="00B40430"/>
    <w:rsid w:val="00B40CB6"/>
    <w:rsid w:val="00B4114A"/>
    <w:rsid w:val="00B46E73"/>
    <w:rsid w:val="00B50841"/>
    <w:rsid w:val="00B5365A"/>
    <w:rsid w:val="00B5422F"/>
    <w:rsid w:val="00B55CE4"/>
    <w:rsid w:val="00B64BD3"/>
    <w:rsid w:val="00B64F63"/>
    <w:rsid w:val="00B65317"/>
    <w:rsid w:val="00B7272B"/>
    <w:rsid w:val="00B72BE4"/>
    <w:rsid w:val="00B738E5"/>
    <w:rsid w:val="00B748FE"/>
    <w:rsid w:val="00B756D2"/>
    <w:rsid w:val="00B75C94"/>
    <w:rsid w:val="00B7660B"/>
    <w:rsid w:val="00B87AB1"/>
    <w:rsid w:val="00B9176A"/>
    <w:rsid w:val="00B94280"/>
    <w:rsid w:val="00B9592F"/>
    <w:rsid w:val="00B95B25"/>
    <w:rsid w:val="00B95DA7"/>
    <w:rsid w:val="00B96C7E"/>
    <w:rsid w:val="00B97FC9"/>
    <w:rsid w:val="00BA0609"/>
    <w:rsid w:val="00BA4FE8"/>
    <w:rsid w:val="00BA5237"/>
    <w:rsid w:val="00BA5A22"/>
    <w:rsid w:val="00BB0531"/>
    <w:rsid w:val="00BB0D55"/>
    <w:rsid w:val="00BB175D"/>
    <w:rsid w:val="00BB2FE5"/>
    <w:rsid w:val="00BB60E9"/>
    <w:rsid w:val="00BC0DCD"/>
    <w:rsid w:val="00BC2A00"/>
    <w:rsid w:val="00BC2DFC"/>
    <w:rsid w:val="00BC65AD"/>
    <w:rsid w:val="00BC6B1A"/>
    <w:rsid w:val="00BD2A70"/>
    <w:rsid w:val="00BD6CDB"/>
    <w:rsid w:val="00BE1221"/>
    <w:rsid w:val="00BE27D1"/>
    <w:rsid w:val="00BE6964"/>
    <w:rsid w:val="00BF01E5"/>
    <w:rsid w:val="00BF0ADA"/>
    <w:rsid w:val="00BF102F"/>
    <w:rsid w:val="00BF1199"/>
    <w:rsid w:val="00BF11B4"/>
    <w:rsid w:val="00BF4B41"/>
    <w:rsid w:val="00BF6B8D"/>
    <w:rsid w:val="00BF6CD3"/>
    <w:rsid w:val="00BF6CE4"/>
    <w:rsid w:val="00C03B55"/>
    <w:rsid w:val="00C03BA3"/>
    <w:rsid w:val="00C03BB1"/>
    <w:rsid w:val="00C04067"/>
    <w:rsid w:val="00C05160"/>
    <w:rsid w:val="00C05C19"/>
    <w:rsid w:val="00C07DB5"/>
    <w:rsid w:val="00C10963"/>
    <w:rsid w:val="00C10E33"/>
    <w:rsid w:val="00C112BE"/>
    <w:rsid w:val="00C1393B"/>
    <w:rsid w:val="00C15CC5"/>
    <w:rsid w:val="00C165C7"/>
    <w:rsid w:val="00C17197"/>
    <w:rsid w:val="00C1733D"/>
    <w:rsid w:val="00C22F67"/>
    <w:rsid w:val="00C23FD9"/>
    <w:rsid w:val="00C24C55"/>
    <w:rsid w:val="00C26DEF"/>
    <w:rsid w:val="00C2783A"/>
    <w:rsid w:val="00C34C38"/>
    <w:rsid w:val="00C34CF5"/>
    <w:rsid w:val="00C42299"/>
    <w:rsid w:val="00C4288F"/>
    <w:rsid w:val="00C42BEC"/>
    <w:rsid w:val="00C4318D"/>
    <w:rsid w:val="00C44655"/>
    <w:rsid w:val="00C4509E"/>
    <w:rsid w:val="00C4740C"/>
    <w:rsid w:val="00C50C0D"/>
    <w:rsid w:val="00C523FC"/>
    <w:rsid w:val="00C536C2"/>
    <w:rsid w:val="00C549D0"/>
    <w:rsid w:val="00C54AB7"/>
    <w:rsid w:val="00C55163"/>
    <w:rsid w:val="00C662F8"/>
    <w:rsid w:val="00C7028B"/>
    <w:rsid w:val="00C72365"/>
    <w:rsid w:val="00C74A55"/>
    <w:rsid w:val="00C8784B"/>
    <w:rsid w:val="00C935DD"/>
    <w:rsid w:val="00C96D4A"/>
    <w:rsid w:val="00CA3F95"/>
    <w:rsid w:val="00CA5EBA"/>
    <w:rsid w:val="00CA7B5D"/>
    <w:rsid w:val="00CB08CE"/>
    <w:rsid w:val="00CB57DB"/>
    <w:rsid w:val="00CB7B40"/>
    <w:rsid w:val="00CC22F8"/>
    <w:rsid w:val="00CC3A50"/>
    <w:rsid w:val="00CC608A"/>
    <w:rsid w:val="00CC6E9C"/>
    <w:rsid w:val="00CC752C"/>
    <w:rsid w:val="00CD0F40"/>
    <w:rsid w:val="00CD1A35"/>
    <w:rsid w:val="00CD7EAD"/>
    <w:rsid w:val="00CE5FA2"/>
    <w:rsid w:val="00CE60FB"/>
    <w:rsid w:val="00CE7D43"/>
    <w:rsid w:val="00CF0090"/>
    <w:rsid w:val="00CF02EC"/>
    <w:rsid w:val="00CF0E7C"/>
    <w:rsid w:val="00CF18B9"/>
    <w:rsid w:val="00CF2109"/>
    <w:rsid w:val="00CF36F1"/>
    <w:rsid w:val="00CF4708"/>
    <w:rsid w:val="00CF7C99"/>
    <w:rsid w:val="00D0111F"/>
    <w:rsid w:val="00D02AF8"/>
    <w:rsid w:val="00D03C2E"/>
    <w:rsid w:val="00D075CC"/>
    <w:rsid w:val="00D07869"/>
    <w:rsid w:val="00D1230D"/>
    <w:rsid w:val="00D13A8B"/>
    <w:rsid w:val="00D145C3"/>
    <w:rsid w:val="00D15FC9"/>
    <w:rsid w:val="00D209D1"/>
    <w:rsid w:val="00D20AFA"/>
    <w:rsid w:val="00D22485"/>
    <w:rsid w:val="00D249D6"/>
    <w:rsid w:val="00D3466C"/>
    <w:rsid w:val="00D3545C"/>
    <w:rsid w:val="00D3788D"/>
    <w:rsid w:val="00D44EE6"/>
    <w:rsid w:val="00D47671"/>
    <w:rsid w:val="00D5271A"/>
    <w:rsid w:val="00D52CF4"/>
    <w:rsid w:val="00D56167"/>
    <w:rsid w:val="00D561C5"/>
    <w:rsid w:val="00D626F3"/>
    <w:rsid w:val="00D630B5"/>
    <w:rsid w:val="00D64B0E"/>
    <w:rsid w:val="00D66BCA"/>
    <w:rsid w:val="00D70E3F"/>
    <w:rsid w:val="00D72F3D"/>
    <w:rsid w:val="00D73C16"/>
    <w:rsid w:val="00D74425"/>
    <w:rsid w:val="00D75311"/>
    <w:rsid w:val="00D76A38"/>
    <w:rsid w:val="00D80FF5"/>
    <w:rsid w:val="00D81834"/>
    <w:rsid w:val="00D8290B"/>
    <w:rsid w:val="00D84E5E"/>
    <w:rsid w:val="00D84F8F"/>
    <w:rsid w:val="00D85A7F"/>
    <w:rsid w:val="00D86A29"/>
    <w:rsid w:val="00D87028"/>
    <w:rsid w:val="00D900B7"/>
    <w:rsid w:val="00D90E5F"/>
    <w:rsid w:val="00D93600"/>
    <w:rsid w:val="00D939F8"/>
    <w:rsid w:val="00D95695"/>
    <w:rsid w:val="00D97906"/>
    <w:rsid w:val="00DA19B8"/>
    <w:rsid w:val="00DA7DEB"/>
    <w:rsid w:val="00DB0432"/>
    <w:rsid w:val="00DB1473"/>
    <w:rsid w:val="00DB1E28"/>
    <w:rsid w:val="00DB47FC"/>
    <w:rsid w:val="00DB5408"/>
    <w:rsid w:val="00DB54E0"/>
    <w:rsid w:val="00DB5B2B"/>
    <w:rsid w:val="00DB65F4"/>
    <w:rsid w:val="00DB6F20"/>
    <w:rsid w:val="00DC2C58"/>
    <w:rsid w:val="00DC58A7"/>
    <w:rsid w:val="00DC5DFB"/>
    <w:rsid w:val="00DC6E62"/>
    <w:rsid w:val="00DC77DE"/>
    <w:rsid w:val="00DD15B7"/>
    <w:rsid w:val="00DD2171"/>
    <w:rsid w:val="00DD2B6F"/>
    <w:rsid w:val="00DD31DB"/>
    <w:rsid w:val="00DD49C1"/>
    <w:rsid w:val="00DD57C8"/>
    <w:rsid w:val="00DD58C0"/>
    <w:rsid w:val="00DD7943"/>
    <w:rsid w:val="00DE1472"/>
    <w:rsid w:val="00DE6633"/>
    <w:rsid w:val="00DE6F8D"/>
    <w:rsid w:val="00DF1735"/>
    <w:rsid w:val="00DF1A1C"/>
    <w:rsid w:val="00DF5F66"/>
    <w:rsid w:val="00DF664E"/>
    <w:rsid w:val="00DF7604"/>
    <w:rsid w:val="00E0296A"/>
    <w:rsid w:val="00E036D4"/>
    <w:rsid w:val="00E037AF"/>
    <w:rsid w:val="00E046E1"/>
    <w:rsid w:val="00E048A7"/>
    <w:rsid w:val="00E05499"/>
    <w:rsid w:val="00E10A23"/>
    <w:rsid w:val="00E134A9"/>
    <w:rsid w:val="00E1673B"/>
    <w:rsid w:val="00E16A7D"/>
    <w:rsid w:val="00E22973"/>
    <w:rsid w:val="00E23B84"/>
    <w:rsid w:val="00E24695"/>
    <w:rsid w:val="00E247A1"/>
    <w:rsid w:val="00E26830"/>
    <w:rsid w:val="00E27384"/>
    <w:rsid w:val="00E27CE2"/>
    <w:rsid w:val="00E30E41"/>
    <w:rsid w:val="00E36874"/>
    <w:rsid w:val="00E403CF"/>
    <w:rsid w:val="00E51071"/>
    <w:rsid w:val="00E51A50"/>
    <w:rsid w:val="00E55075"/>
    <w:rsid w:val="00E614FB"/>
    <w:rsid w:val="00E631C7"/>
    <w:rsid w:val="00E65D0D"/>
    <w:rsid w:val="00E65D7C"/>
    <w:rsid w:val="00E65E75"/>
    <w:rsid w:val="00E665A5"/>
    <w:rsid w:val="00E67116"/>
    <w:rsid w:val="00E679DC"/>
    <w:rsid w:val="00E71DC1"/>
    <w:rsid w:val="00E7606C"/>
    <w:rsid w:val="00E76474"/>
    <w:rsid w:val="00E76D42"/>
    <w:rsid w:val="00E8028B"/>
    <w:rsid w:val="00E81EE6"/>
    <w:rsid w:val="00EA0DA0"/>
    <w:rsid w:val="00EA5EA5"/>
    <w:rsid w:val="00EB0385"/>
    <w:rsid w:val="00EB72DC"/>
    <w:rsid w:val="00EC2DC6"/>
    <w:rsid w:val="00EC39B7"/>
    <w:rsid w:val="00EC589C"/>
    <w:rsid w:val="00EC74CA"/>
    <w:rsid w:val="00ED008A"/>
    <w:rsid w:val="00ED25D0"/>
    <w:rsid w:val="00ED2754"/>
    <w:rsid w:val="00ED34C7"/>
    <w:rsid w:val="00ED51AE"/>
    <w:rsid w:val="00EE0798"/>
    <w:rsid w:val="00EE40A7"/>
    <w:rsid w:val="00EE6225"/>
    <w:rsid w:val="00EE63D5"/>
    <w:rsid w:val="00EE7C52"/>
    <w:rsid w:val="00EF3937"/>
    <w:rsid w:val="00EF6C25"/>
    <w:rsid w:val="00EF7968"/>
    <w:rsid w:val="00EF7CA7"/>
    <w:rsid w:val="00F00BEB"/>
    <w:rsid w:val="00F02BDF"/>
    <w:rsid w:val="00F02F30"/>
    <w:rsid w:val="00F0303C"/>
    <w:rsid w:val="00F04485"/>
    <w:rsid w:val="00F04BDA"/>
    <w:rsid w:val="00F072AE"/>
    <w:rsid w:val="00F11A80"/>
    <w:rsid w:val="00F12456"/>
    <w:rsid w:val="00F131AD"/>
    <w:rsid w:val="00F147C8"/>
    <w:rsid w:val="00F15055"/>
    <w:rsid w:val="00F15DC4"/>
    <w:rsid w:val="00F16151"/>
    <w:rsid w:val="00F2037C"/>
    <w:rsid w:val="00F20C8C"/>
    <w:rsid w:val="00F2243C"/>
    <w:rsid w:val="00F239EA"/>
    <w:rsid w:val="00F249E7"/>
    <w:rsid w:val="00F259C3"/>
    <w:rsid w:val="00F3016A"/>
    <w:rsid w:val="00F305F7"/>
    <w:rsid w:val="00F33FD9"/>
    <w:rsid w:val="00F36F1C"/>
    <w:rsid w:val="00F3749A"/>
    <w:rsid w:val="00F40769"/>
    <w:rsid w:val="00F41371"/>
    <w:rsid w:val="00F43FC2"/>
    <w:rsid w:val="00F4559F"/>
    <w:rsid w:val="00F5324E"/>
    <w:rsid w:val="00F566B3"/>
    <w:rsid w:val="00F5679A"/>
    <w:rsid w:val="00F5699A"/>
    <w:rsid w:val="00F607BF"/>
    <w:rsid w:val="00F60B48"/>
    <w:rsid w:val="00F61165"/>
    <w:rsid w:val="00F64784"/>
    <w:rsid w:val="00F64B62"/>
    <w:rsid w:val="00F65480"/>
    <w:rsid w:val="00F71E11"/>
    <w:rsid w:val="00F74509"/>
    <w:rsid w:val="00F7471A"/>
    <w:rsid w:val="00F75328"/>
    <w:rsid w:val="00F768ED"/>
    <w:rsid w:val="00F80C59"/>
    <w:rsid w:val="00F826DD"/>
    <w:rsid w:val="00F82B24"/>
    <w:rsid w:val="00F844A1"/>
    <w:rsid w:val="00F85C37"/>
    <w:rsid w:val="00F85C59"/>
    <w:rsid w:val="00F85F9E"/>
    <w:rsid w:val="00F86CD5"/>
    <w:rsid w:val="00F904BE"/>
    <w:rsid w:val="00F9167D"/>
    <w:rsid w:val="00F951AE"/>
    <w:rsid w:val="00F9576D"/>
    <w:rsid w:val="00FA087F"/>
    <w:rsid w:val="00FA380F"/>
    <w:rsid w:val="00FA4D53"/>
    <w:rsid w:val="00FA7048"/>
    <w:rsid w:val="00FB0412"/>
    <w:rsid w:val="00FB04FE"/>
    <w:rsid w:val="00FB18F9"/>
    <w:rsid w:val="00FB279F"/>
    <w:rsid w:val="00FB2BE3"/>
    <w:rsid w:val="00FB3190"/>
    <w:rsid w:val="00FB327A"/>
    <w:rsid w:val="00FB4096"/>
    <w:rsid w:val="00FB55DB"/>
    <w:rsid w:val="00FB5E54"/>
    <w:rsid w:val="00FC2311"/>
    <w:rsid w:val="00FC4C12"/>
    <w:rsid w:val="00FC6667"/>
    <w:rsid w:val="00FD49FF"/>
    <w:rsid w:val="00FD714C"/>
    <w:rsid w:val="00FE1710"/>
    <w:rsid w:val="00FE2322"/>
    <w:rsid w:val="00FE4FB2"/>
    <w:rsid w:val="00FE50F3"/>
    <w:rsid w:val="00FE71D7"/>
    <w:rsid w:val="00FF16C5"/>
    <w:rsid w:val="00FF3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ind w:firstLine="170"/>
      <w:jc w:val="both"/>
      <w:textAlignment w:val="baseline"/>
    </w:pPr>
    <w:rPr>
      <w:sz w:val="14"/>
    </w:rPr>
  </w:style>
  <w:style w:type="paragraph" w:styleId="1">
    <w:name w:val="heading 1"/>
    <w:basedOn w:val="a"/>
    <w:next w:val="a"/>
    <w:link w:val="10"/>
    <w:qFormat/>
    <w:rsid w:val="00D5271A"/>
    <w:pPr>
      <w:keepNext/>
      <w:widowControl/>
      <w:overflowPunct/>
      <w:autoSpaceDE/>
      <w:autoSpaceDN/>
      <w:adjustRightInd/>
      <w:spacing w:before="240" w:after="60"/>
      <w:ind w:firstLine="0"/>
      <w:jc w:val="left"/>
      <w:textAlignment w:val="auto"/>
      <w:outlineLvl w:val="0"/>
    </w:pPr>
    <w:rPr>
      <w:rFonts w:ascii="Arial" w:hAnsi="Arial" w:cs="Arial"/>
      <w:b/>
      <w:bCs/>
      <w:kern w:val="32"/>
      <w:sz w:val="32"/>
      <w:szCs w:val="32"/>
      <w:lang w:val="en-GB"/>
    </w:rPr>
  </w:style>
  <w:style w:type="paragraph" w:styleId="2">
    <w:name w:val="heading 2"/>
    <w:basedOn w:val="a"/>
    <w:next w:val="a"/>
    <w:link w:val="20"/>
    <w:qFormat/>
    <w:rsid w:val="00D5271A"/>
    <w:pPr>
      <w:keepNext/>
      <w:widowControl/>
      <w:overflowPunct/>
      <w:autoSpaceDE/>
      <w:autoSpaceDN/>
      <w:adjustRightInd/>
      <w:spacing w:before="240" w:after="60"/>
      <w:ind w:firstLine="0"/>
      <w:jc w:val="left"/>
      <w:textAlignment w:val="auto"/>
      <w:outlineLvl w:val="1"/>
    </w:pPr>
    <w:rPr>
      <w:rFonts w:ascii="Arial" w:hAnsi="Arial" w:cs="Arial"/>
      <w:b/>
      <w:bCs/>
      <w:i/>
      <w:iCs/>
      <w:sz w:val="28"/>
      <w:szCs w:val="28"/>
      <w:lang w:val="en-GB"/>
    </w:rPr>
  </w:style>
  <w:style w:type="paragraph" w:styleId="3">
    <w:name w:val="heading 3"/>
    <w:basedOn w:val="a"/>
    <w:next w:val="a"/>
    <w:link w:val="30"/>
    <w:qFormat/>
    <w:rsid w:val="00D5271A"/>
    <w:pPr>
      <w:keepNext/>
      <w:widowControl/>
      <w:overflowPunct/>
      <w:autoSpaceDE/>
      <w:autoSpaceDN/>
      <w:adjustRightInd/>
      <w:spacing w:before="240" w:after="60"/>
      <w:ind w:firstLine="0"/>
      <w:jc w:val="left"/>
      <w:textAlignment w:val="auto"/>
      <w:outlineLvl w:val="2"/>
    </w:pPr>
    <w:rPr>
      <w:rFonts w:ascii="Arial" w:hAnsi="Arial" w:cs="Arial"/>
      <w:b/>
      <w:bCs/>
      <w:sz w:val="26"/>
      <w:szCs w:val="26"/>
      <w:lang w:val="en-GB"/>
    </w:rPr>
  </w:style>
  <w:style w:type="paragraph" w:styleId="4">
    <w:name w:val="heading 4"/>
    <w:basedOn w:val="a"/>
    <w:next w:val="a"/>
    <w:link w:val="40"/>
    <w:qFormat/>
    <w:rsid w:val="00D5271A"/>
    <w:pPr>
      <w:keepNext/>
      <w:suppressAutoHyphens/>
      <w:overflowPunct/>
      <w:autoSpaceDE/>
      <w:autoSpaceDN/>
      <w:adjustRightInd/>
      <w:spacing w:before="240" w:after="60"/>
      <w:ind w:firstLine="0"/>
      <w:jc w:val="left"/>
      <w:textAlignment w:val="auto"/>
      <w:outlineLvl w:val="3"/>
    </w:pPr>
    <w:rPr>
      <w:rFonts w:eastAsia="Andale Sans UI"/>
      <w:b/>
      <w:bCs/>
      <w:kern w:val="1"/>
      <w:sz w:val="28"/>
      <w:szCs w:val="28"/>
      <w:lang w:val="en-GB"/>
    </w:rPr>
  </w:style>
  <w:style w:type="paragraph" w:styleId="7">
    <w:name w:val="heading 7"/>
    <w:basedOn w:val="a"/>
    <w:next w:val="a"/>
    <w:qFormat/>
    <w:rsid w:val="000357DA"/>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tyle>
  <w:style w:type="paragraph" w:styleId="a4">
    <w:name w:val="footer"/>
    <w:basedOn w:val="a"/>
    <w:link w:val="a5"/>
    <w:pPr>
      <w:tabs>
        <w:tab w:val="center" w:pos="4536"/>
        <w:tab w:val="right" w:pos="9072"/>
      </w:tabs>
    </w:pPr>
  </w:style>
  <w:style w:type="character" w:styleId="a6">
    <w:name w:val="page number"/>
    <w:rPr>
      <w:b/>
      <w:sz w:val="48"/>
    </w:rPr>
  </w:style>
  <w:style w:type="paragraph" w:customStyle="1" w:styleId="21">
    <w:name w:val="Основной текст с отступом 21"/>
    <w:basedOn w:val="a"/>
    <w:rsid w:val="00AC5B14"/>
  </w:style>
  <w:style w:type="paragraph" w:customStyle="1" w:styleId="210">
    <w:name w:val="Основной текст 21"/>
    <w:basedOn w:val="a"/>
    <w:rsid w:val="00AC5B14"/>
    <w:pPr>
      <w:ind w:firstLine="0"/>
      <w:jc w:val="center"/>
    </w:pPr>
    <w:rPr>
      <w:b/>
      <w:sz w:val="20"/>
    </w:rPr>
  </w:style>
  <w:style w:type="paragraph" w:customStyle="1" w:styleId="31">
    <w:name w:val="Основной текст с отступом 31"/>
    <w:basedOn w:val="a"/>
    <w:rsid w:val="009C389E"/>
    <w:pPr>
      <w:ind w:firstLine="708"/>
    </w:pPr>
    <w:rPr>
      <w:b/>
    </w:rPr>
  </w:style>
  <w:style w:type="character" w:styleId="a7">
    <w:name w:val="Hyperlink"/>
    <w:rsid w:val="00463D32"/>
    <w:rPr>
      <w:color w:val="0000FF"/>
      <w:u w:val="single"/>
    </w:rPr>
  </w:style>
  <w:style w:type="paragraph" w:styleId="a8">
    <w:name w:val="List Paragraph"/>
    <w:basedOn w:val="a"/>
    <w:uiPriority w:val="34"/>
    <w:qFormat/>
    <w:rsid w:val="0044328A"/>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styleId="a9">
    <w:name w:val="FollowedHyperlink"/>
    <w:basedOn w:val="a0"/>
    <w:rsid w:val="0056198F"/>
    <w:rPr>
      <w:color w:val="800080"/>
      <w:u w:val="single"/>
    </w:rPr>
  </w:style>
  <w:style w:type="character" w:customStyle="1" w:styleId="apple-converted-space">
    <w:name w:val="apple-converted-space"/>
    <w:basedOn w:val="a0"/>
    <w:rsid w:val="00F75328"/>
  </w:style>
  <w:style w:type="paragraph" w:styleId="aa">
    <w:name w:val="Normal (Web)"/>
    <w:basedOn w:val="a"/>
    <w:unhideWhenUsed/>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sign">
    <w:name w:val="sign"/>
    <w:basedOn w:val="a"/>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styleId="ab">
    <w:name w:val="Balloon Text"/>
    <w:basedOn w:val="a"/>
    <w:link w:val="ac"/>
    <w:rsid w:val="00FB18F9"/>
    <w:rPr>
      <w:rFonts w:ascii="Tahoma" w:hAnsi="Tahoma" w:cs="Tahoma"/>
      <w:sz w:val="16"/>
      <w:szCs w:val="16"/>
    </w:rPr>
  </w:style>
  <w:style w:type="character" w:customStyle="1" w:styleId="ac">
    <w:name w:val="Текст выноски Знак"/>
    <w:basedOn w:val="a0"/>
    <w:link w:val="ab"/>
    <w:rsid w:val="00FB18F9"/>
    <w:rPr>
      <w:rFonts w:ascii="Tahoma" w:hAnsi="Tahoma" w:cs="Tahoma"/>
      <w:sz w:val="16"/>
      <w:szCs w:val="16"/>
    </w:rPr>
  </w:style>
  <w:style w:type="character" w:customStyle="1" w:styleId="10">
    <w:name w:val="Заголовок 1 Знак"/>
    <w:basedOn w:val="a0"/>
    <w:link w:val="1"/>
    <w:rsid w:val="00D5271A"/>
    <w:rPr>
      <w:rFonts w:ascii="Arial" w:hAnsi="Arial" w:cs="Arial"/>
      <w:b/>
      <w:bCs/>
      <w:kern w:val="32"/>
      <w:sz w:val="32"/>
      <w:szCs w:val="32"/>
      <w:lang w:val="en-GB"/>
    </w:rPr>
  </w:style>
  <w:style w:type="character" w:customStyle="1" w:styleId="20">
    <w:name w:val="Заголовок 2 Знак"/>
    <w:basedOn w:val="a0"/>
    <w:link w:val="2"/>
    <w:rsid w:val="00D5271A"/>
    <w:rPr>
      <w:rFonts w:ascii="Arial" w:hAnsi="Arial" w:cs="Arial"/>
      <w:b/>
      <w:bCs/>
      <w:i/>
      <w:iCs/>
      <w:sz w:val="28"/>
      <w:szCs w:val="28"/>
      <w:lang w:val="en-GB"/>
    </w:rPr>
  </w:style>
  <w:style w:type="character" w:customStyle="1" w:styleId="30">
    <w:name w:val="Заголовок 3 Знак"/>
    <w:basedOn w:val="a0"/>
    <w:link w:val="3"/>
    <w:rsid w:val="00D5271A"/>
    <w:rPr>
      <w:rFonts w:ascii="Arial" w:hAnsi="Arial" w:cs="Arial"/>
      <w:b/>
      <w:bCs/>
      <w:sz w:val="26"/>
      <w:szCs w:val="26"/>
      <w:lang w:val="en-GB"/>
    </w:rPr>
  </w:style>
  <w:style w:type="character" w:customStyle="1" w:styleId="40">
    <w:name w:val="Заголовок 4 Знак"/>
    <w:basedOn w:val="a0"/>
    <w:link w:val="4"/>
    <w:rsid w:val="00D5271A"/>
    <w:rPr>
      <w:rFonts w:eastAsia="Andale Sans UI"/>
      <w:b/>
      <w:bCs/>
      <w:kern w:val="1"/>
      <w:sz w:val="28"/>
      <w:szCs w:val="28"/>
      <w:lang w:val="en-GB"/>
    </w:rPr>
  </w:style>
  <w:style w:type="numbering" w:customStyle="1" w:styleId="11">
    <w:name w:val="Нет списка1"/>
    <w:next w:val="a2"/>
    <w:uiPriority w:val="99"/>
    <w:semiHidden/>
    <w:unhideWhenUsed/>
    <w:rsid w:val="00D5271A"/>
  </w:style>
  <w:style w:type="paragraph" w:styleId="ad">
    <w:name w:val="Body Text Indent"/>
    <w:basedOn w:val="a"/>
    <w:link w:val="ae"/>
    <w:rsid w:val="00D5271A"/>
    <w:pPr>
      <w:widowControl/>
      <w:overflowPunct/>
      <w:autoSpaceDE/>
      <w:autoSpaceDN/>
      <w:adjustRightInd/>
      <w:ind w:firstLine="709"/>
      <w:textAlignment w:val="auto"/>
    </w:pPr>
    <w:rPr>
      <w:sz w:val="20"/>
      <w:lang w:val="en-GB"/>
    </w:rPr>
  </w:style>
  <w:style w:type="character" w:customStyle="1" w:styleId="ae">
    <w:name w:val="Основной текст с отступом Знак"/>
    <w:basedOn w:val="a0"/>
    <w:link w:val="ad"/>
    <w:rsid w:val="00D5271A"/>
    <w:rPr>
      <w:lang w:val="en-GB"/>
    </w:rPr>
  </w:style>
  <w:style w:type="character" w:styleId="af">
    <w:name w:val="Strong"/>
    <w:qFormat/>
    <w:rsid w:val="00D5271A"/>
    <w:rPr>
      <w:b/>
      <w:bCs/>
    </w:rPr>
  </w:style>
  <w:style w:type="character" w:customStyle="1" w:styleId="a5">
    <w:name w:val="Нижний колонтитул Знак"/>
    <w:basedOn w:val="a0"/>
    <w:link w:val="a4"/>
    <w:rsid w:val="00D5271A"/>
    <w:rPr>
      <w:sz w:val="14"/>
    </w:rPr>
  </w:style>
  <w:style w:type="paragraph" w:customStyle="1" w:styleId="detailtext">
    <w:name w:val="detail_text"/>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22">
    <w:name w:val="Body Text 2"/>
    <w:basedOn w:val="a"/>
    <w:link w:val="23"/>
    <w:rsid w:val="00D5271A"/>
    <w:pPr>
      <w:widowControl/>
      <w:overflowPunct/>
      <w:adjustRightInd/>
      <w:ind w:firstLine="709"/>
      <w:jc w:val="left"/>
      <w:textAlignment w:val="auto"/>
    </w:pPr>
    <w:rPr>
      <w:rFonts w:ascii="Arial" w:eastAsia="SimSun" w:hAnsi="Arial" w:cs="Arial"/>
      <w:sz w:val="22"/>
      <w:szCs w:val="22"/>
      <w:lang w:val="en-GB" w:eastAsia="zh-CN"/>
    </w:rPr>
  </w:style>
  <w:style w:type="character" w:customStyle="1" w:styleId="23">
    <w:name w:val="Основной текст 2 Знак"/>
    <w:basedOn w:val="a0"/>
    <w:link w:val="22"/>
    <w:rsid w:val="00D5271A"/>
    <w:rPr>
      <w:rFonts w:ascii="Arial" w:eastAsia="SimSun" w:hAnsi="Arial" w:cs="Arial"/>
      <w:sz w:val="22"/>
      <w:szCs w:val="22"/>
      <w:lang w:val="en-GB" w:eastAsia="zh-CN"/>
    </w:rPr>
  </w:style>
  <w:style w:type="paragraph" w:styleId="24">
    <w:name w:val="Body Text Indent 2"/>
    <w:basedOn w:val="a"/>
    <w:link w:val="25"/>
    <w:rsid w:val="00D5271A"/>
    <w:pPr>
      <w:widowControl/>
      <w:overflowPunct/>
      <w:adjustRightInd/>
      <w:ind w:firstLine="709"/>
      <w:textAlignment w:val="auto"/>
    </w:pPr>
    <w:rPr>
      <w:rFonts w:ascii="Arial" w:eastAsia="SimSun" w:hAnsi="Arial" w:cs="Arial"/>
      <w:sz w:val="22"/>
      <w:szCs w:val="22"/>
      <w:lang w:val="en-GB" w:eastAsia="zh-CN"/>
    </w:rPr>
  </w:style>
  <w:style w:type="character" w:customStyle="1" w:styleId="25">
    <w:name w:val="Основной текст с отступом 2 Знак"/>
    <w:basedOn w:val="a0"/>
    <w:link w:val="24"/>
    <w:rsid w:val="00D5271A"/>
    <w:rPr>
      <w:rFonts w:ascii="Arial" w:eastAsia="SimSun" w:hAnsi="Arial" w:cs="Arial"/>
      <w:sz w:val="22"/>
      <w:szCs w:val="22"/>
      <w:lang w:val="en-GB" w:eastAsia="zh-CN"/>
    </w:rPr>
  </w:style>
  <w:style w:type="paragraph" w:styleId="af0">
    <w:name w:val="Plain Text"/>
    <w:basedOn w:val="a"/>
    <w:link w:val="af1"/>
    <w:rsid w:val="00D5271A"/>
    <w:pPr>
      <w:widowControl/>
      <w:overflowPunct/>
      <w:adjustRightInd/>
      <w:ind w:firstLine="0"/>
      <w:jc w:val="left"/>
      <w:textAlignment w:val="auto"/>
    </w:pPr>
    <w:rPr>
      <w:rFonts w:ascii="Courier New" w:hAnsi="Courier New" w:cs="Courier New"/>
      <w:sz w:val="20"/>
      <w:lang w:val="en-GB"/>
    </w:rPr>
  </w:style>
  <w:style w:type="character" w:customStyle="1" w:styleId="af1">
    <w:name w:val="Текст Знак"/>
    <w:basedOn w:val="a0"/>
    <w:link w:val="af0"/>
    <w:rsid w:val="00D5271A"/>
    <w:rPr>
      <w:rFonts w:ascii="Courier New" w:hAnsi="Courier New" w:cs="Courier New"/>
      <w:lang w:val="en-GB"/>
    </w:rPr>
  </w:style>
  <w:style w:type="paragraph" w:customStyle="1" w:styleId="12">
    <w:name w:val="Текст1"/>
    <w:basedOn w:val="a"/>
    <w:rsid w:val="00D5271A"/>
    <w:pPr>
      <w:overflowPunct/>
      <w:autoSpaceDN/>
      <w:adjustRightInd/>
      <w:ind w:firstLine="0"/>
      <w:jc w:val="left"/>
      <w:textAlignment w:val="auto"/>
    </w:pPr>
    <w:rPr>
      <w:rFonts w:ascii="Courier New" w:eastAsia="Courier New" w:hAnsi="Courier New" w:cs="Courier New"/>
      <w:sz w:val="20"/>
      <w:lang w:val="en-GB"/>
    </w:rPr>
  </w:style>
  <w:style w:type="paragraph" w:customStyle="1" w:styleId="style13336023500000000601msonormal">
    <w:name w:val="style13336023500000000601msonormal"/>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32">
    <w:name w:val="Body Text 3"/>
    <w:basedOn w:val="a"/>
    <w:link w:val="33"/>
    <w:rsid w:val="00D5271A"/>
    <w:pPr>
      <w:widowControl/>
      <w:overflowPunct/>
      <w:autoSpaceDE/>
      <w:autoSpaceDN/>
      <w:adjustRightInd/>
      <w:spacing w:after="120"/>
      <w:ind w:firstLine="0"/>
      <w:jc w:val="left"/>
      <w:textAlignment w:val="auto"/>
    </w:pPr>
    <w:rPr>
      <w:sz w:val="16"/>
      <w:szCs w:val="16"/>
      <w:lang w:val="en-GB"/>
    </w:rPr>
  </w:style>
  <w:style w:type="character" w:customStyle="1" w:styleId="33">
    <w:name w:val="Основной текст 3 Знак"/>
    <w:basedOn w:val="a0"/>
    <w:link w:val="32"/>
    <w:rsid w:val="00D5271A"/>
    <w:rPr>
      <w:sz w:val="16"/>
      <w:szCs w:val="16"/>
      <w:lang w:val="en-GB"/>
    </w:rPr>
  </w:style>
  <w:style w:type="paragraph" w:styleId="34">
    <w:name w:val="Body Text Indent 3"/>
    <w:basedOn w:val="a"/>
    <w:link w:val="35"/>
    <w:rsid w:val="00D5271A"/>
    <w:pPr>
      <w:widowControl/>
      <w:overflowPunct/>
      <w:autoSpaceDE/>
      <w:autoSpaceDN/>
      <w:adjustRightInd/>
      <w:spacing w:after="120"/>
      <w:ind w:left="283" w:firstLine="0"/>
      <w:jc w:val="left"/>
      <w:textAlignment w:val="auto"/>
    </w:pPr>
    <w:rPr>
      <w:sz w:val="16"/>
      <w:szCs w:val="16"/>
      <w:lang w:val="en-GB"/>
    </w:rPr>
  </w:style>
  <w:style w:type="character" w:customStyle="1" w:styleId="35">
    <w:name w:val="Основной текст с отступом 3 Знак"/>
    <w:basedOn w:val="a0"/>
    <w:link w:val="34"/>
    <w:rsid w:val="00D5271A"/>
    <w:rPr>
      <w:sz w:val="16"/>
      <w:szCs w:val="16"/>
      <w:lang w:val="en-GB"/>
    </w:rPr>
  </w:style>
  <w:style w:type="table" w:styleId="af2">
    <w:name w:val="Table Grid"/>
    <w:basedOn w:val="a1"/>
    <w:rsid w:val="00D5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D5271A"/>
    <w:rPr>
      <w:i/>
      <w:iCs/>
    </w:rPr>
  </w:style>
  <w:style w:type="paragraph" w:customStyle="1" w:styleId="13">
    <w:name w:val="Цитата1"/>
    <w:basedOn w:val="a"/>
    <w:rsid w:val="00D5271A"/>
    <w:pPr>
      <w:widowControl/>
      <w:suppressAutoHyphens/>
      <w:overflowPunct/>
      <w:autoSpaceDE/>
      <w:autoSpaceDN/>
      <w:adjustRightInd/>
      <w:ind w:left="357" w:right="232" w:firstLine="720"/>
      <w:textAlignment w:val="auto"/>
    </w:pPr>
    <w:rPr>
      <w:sz w:val="28"/>
      <w:lang w:eastAsia="ar-SA"/>
    </w:rPr>
  </w:style>
  <w:style w:type="paragraph" w:customStyle="1" w:styleId="Default">
    <w:name w:val="Default"/>
    <w:rsid w:val="00D5271A"/>
    <w:pPr>
      <w:autoSpaceDE w:val="0"/>
      <w:autoSpaceDN w:val="0"/>
      <w:adjustRightInd w:val="0"/>
    </w:pPr>
    <w:rPr>
      <w:rFonts w:ascii="Arial Narrow" w:hAnsi="Arial Narrow" w:cs="Arial Narrow"/>
      <w:color w:val="000000"/>
      <w:sz w:val="24"/>
      <w:szCs w:val="24"/>
    </w:rPr>
  </w:style>
  <w:style w:type="paragraph" w:customStyle="1" w:styleId="CharChar1CharChar1CharChar">
    <w:name w:val="Char Char Знак Знак1 Char Char1 Знак Знак Char Char"/>
    <w:basedOn w:val="a"/>
    <w:rsid w:val="00D5271A"/>
    <w:pPr>
      <w:widowControl/>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customStyle="1" w:styleId="style101">
    <w:name w:val="style101"/>
    <w:rsid w:val="00D5271A"/>
    <w:rPr>
      <w:sz w:val="14"/>
      <w:szCs w:val="14"/>
    </w:rPr>
  </w:style>
  <w:style w:type="character" w:customStyle="1" w:styleId="231">
    <w:name w:val="стиль231"/>
    <w:rsid w:val="00D5271A"/>
    <w:rPr>
      <w:b/>
      <w:bCs/>
      <w:color w:val="666666"/>
      <w:sz w:val="11"/>
      <w:szCs w:val="11"/>
    </w:rPr>
  </w:style>
  <w:style w:type="character" w:customStyle="1" w:styleId="a121">
    <w:name w:val="a121"/>
    <w:rsid w:val="00D5271A"/>
    <w:rPr>
      <w:rFonts w:ascii="Arial" w:hAnsi="Arial" w:cs="Arial" w:hint="default"/>
      <w:i w:val="0"/>
      <w:iCs w:val="0"/>
      <w:color w:val="000000"/>
      <w:spacing w:val="0"/>
      <w:sz w:val="16"/>
      <w:szCs w:val="16"/>
    </w:rPr>
  </w:style>
  <w:style w:type="paragraph" w:customStyle="1" w:styleId="pb08">
    <w:name w:val="pb08"/>
    <w:basedOn w:val="a"/>
    <w:rsid w:val="00D5271A"/>
    <w:pPr>
      <w:widowControl/>
      <w:overflowPunct/>
      <w:autoSpaceDE/>
      <w:autoSpaceDN/>
      <w:adjustRightInd/>
      <w:ind w:firstLine="0"/>
      <w:jc w:val="left"/>
      <w:textAlignment w:val="auto"/>
    </w:pPr>
    <w:rPr>
      <w:sz w:val="24"/>
      <w:szCs w:val="24"/>
    </w:rPr>
  </w:style>
  <w:style w:type="paragraph" w:customStyle="1" w:styleId="14">
    <w:name w:val="Абзац списка1"/>
    <w:basedOn w:val="a"/>
    <w:rsid w:val="00D5271A"/>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15">
    <w:name w:val="Без интервала1"/>
    <w:rsid w:val="00D5271A"/>
    <w:rPr>
      <w:rFonts w:ascii="Calibri" w:hAnsi="Calibri"/>
      <w:sz w:val="22"/>
      <w:szCs w:val="22"/>
      <w:lang w:eastAsia="en-US"/>
    </w:rPr>
  </w:style>
  <w:style w:type="paragraph" w:styleId="26">
    <w:name w:val="List 2"/>
    <w:basedOn w:val="a"/>
    <w:rsid w:val="00D5271A"/>
    <w:pPr>
      <w:widowControl/>
      <w:ind w:left="566" w:hanging="283"/>
      <w:jc w:val="left"/>
    </w:pPr>
    <w:rPr>
      <w:sz w:val="28"/>
    </w:rPr>
  </w:style>
  <w:style w:type="paragraph" w:styleId="HTML">
    <w:name w:val="HTML Preformatted"/>
    <w:basedOn w:val="a"/>
    <w:link w:val="HTML0"/>
    <w:rsid w:val="00D5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rsid w:val="00D5271A"/>
    <w:rPr>
      <w:rFonts w:ascii="Courier New" w:hAnsi="Courier New" w:cs="Courier New"/>
    </w:rPr>
  </w:style>
  <w:style w:type="paragraph" w:styleId="af4">
    <w:name w:val="Block Text"/>
    <w:basedOn w:val="a"/>
    <w:rsid w:val="00D5271A"/>
    <w:pPr>
      <w:widowControl/>
      <w:overflowPunct/>
      <w:autoSpaceDE/>
      <w:autoSpaceDN/>
      <w:adjustRightInd/>
      <w:ind w:left="-180" w:right="-5" w:firstLine="709"/>
      <w:textAlignment w:val="auto"/>
    </w:pPr>
    <w:rPr>
      <w:sz w:val="22"/>
      <w:szCs w:val="24"/>
    </w:rPr>
  </w:style>
  <w:style w:type="paragraph" w:styleId="af5">
    <w:name w:val="Body Text"/>
    <w:basedOn w:val="a"/>
    <w:link w:val="af6"/>
    <w:rsid w:val="00D5271A"/>
    <w:pPr>
      <w:widowControl/>
      <w:overflowPunct/>
      <w:autoSpaceDE/>
      <w:autoSpaceDN/>
      <w:adjustRightInd/>
      <w:spacing w:after="120"/>
      <w:ind w:firstLine="0"/>
      <w:jc w:val="left"/>
      <w:textAlignment w:val="auto"/>
    </w:pPr>
    <w:rPr>
      <w:sz w:val="20"/>
      <w:lang w:val="en-GB"/>
    </w:rPr>
  </w:style>
  <w:style w:type="character" w:customStyle="1" w:styleId="af6">
    <w:name w:val="Основной текст Знак"/>
    <w:basedOn w:val="a0"/>
    <w:link w:val="af5"/>
    <w:rsid w:val="00D5271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ind w:firstLine="170"/>
      <w:jc w:val="both"/>
      <w:textAlignment w:val="baseline"/>
    </w:pPr>
    <w:rPr>
      <w:sz w:val="14"/>
    </w:rPr>
  </w:style>
  <w:style w:type="paragraph" w:styleId="1">
    <w:name w:val="heading 1"/>
    <w:basedOn w:val="a"/>
    <w:next w:val="a"/>
    <w:link w:val="10"/>
    <w:qFormat/>
    <w:rsid w:val="00D5271A"/>
    <w:pPr>
      <w:keepNext/>
      <w:widowControl/>
      <w:overflowPunct/>
      <w:autoSpaceDE/>
      <w:autoSpaceDN/>
      <w:adjustRightInd/>
      <w:spacing w:before="240" w:after="60"/>
      <w:ind w:firstLine="0"/>
      <w:jc w:val="left"/>
      <w:textAlignment w:val="auto"/>
      <w:outlineLvl w:val="0"/>
    </w:pPr>
    <w:rPr>
      <w:rFonts w:ascii="Arial" w:hAnsi="Arial" w:cs="Arial"/>
      <w:b/>
      <w:bCs/>
      <w:kern w:val="32"/>
      <w:sz w:val="32"/>
      <w:szCs w:val="32"/>
      <w:lang w:val="en-GB"/>
    </w:rPr>
  </w:style>
  <w:style w:type="paragraph" w:styleId="2">
    <w:name w:val="heading 2"/>
    <w:basedOn w:val="a"/>
    <w:next w:val="a"/>
    <w:link w:val="20"/>
    <w:qFormat/>
    <w:rsid w:val="00D5271A"/>
    <w:pPr>
      <w:keepNext/>
      <w:widowControl/>
      <w:overflowPunct/>
      <w:autoSpaceDE/>
      <w:autoSpaceDN/>
      <w:adjustRightInd/>
      <w:spacing w:before="240" w:after="60"/>
      <w:ind w:firstLine="0"/>
      <w:jc w:val="left"/>
      <w:textAlignment w:val="auto"/>
      <w:outlineLvl w:val="1"/>
    </w:pPr>
    <w:rPr>
      <w:rFonts w:ascii="Arial" w:hAnsi="Arial" w:cs="Arial"/>
      <w:b/>
      <w:bCs/>
      <w:i/>
      <w:iCs/>
      <w:sz w:val="28"/>
      <w:szCs w:val="28"/>
      <w:lang w:val="en-GB"/>
    </w:rPr>
  </w:style>
  <w:style w:type="paragraph" w:styleId="3">
    <w:name w:val="heading 3"/>
    <w:basedOn w:val="a"/>
    <w:next w:val="a"/>
    <w:link w:val="30"/>
    <w:qFormat/>
    <w:rsid w:val="00D5271A"/>
    <w:pPr>
      <w:keepNext/>
      <w:widowControl/>
      <w:overflowPunct/>
      <w:autoSpaceDE/>
      <w:autoSpaceDN/>
      <w:adjustRightInd/>
      <w:spacing w:before="240" w:after="60"/>
      <w:ind w:firstLine="0"/>
      <w:jc w:val="left"/>
      <w:textAlignment w:val="auto"/>
      <w:outlineLvl w:val="2"/>
    </w:pPr>
    <w:rPr>
      <w:rFonts w:ascii="Arial" w:hAnsi="Arial" w:cs="Arial"/>
      <w:b/>
      <w:bCs/>
      <w:sz w:val="26"/>
      <w:szCs w:val="26"/>
      <w:lang w:val="en-GB"/>
    </w:rPr>
  </w:style>
  <w:style w:type="paragraph" w:styleId="4">
    <w:name w:val="heading 4"/>
    <w:basedOn w:val="a"/>
    <w:next w:val="a"/>
    <w:link w:val="40"/>
    <w:qFormat/>
    <w:rsid w:val="00D5271A"/>
    <w:pPr>
      <w:keepNext/>
      <w:suppressAutoHyphens/>
      <w:overflowPunct/>
      <w:autoSpaceDE/>
      <w:autoSpaceDN/>
      <w:adjustRightInd/>
      <w:spacing w:before="240" w:after="60"/>
      <w:ind w:firstLine="0"/>
      <w:jc w:val="left"/>
      <w:textAlignment w:val="auto"/>
      <w:outlineLvl w:val="3"/>
    </w:pPr>
    <w:rPr>
      <w:rFonts w:eastAsia="Andale Sans UI"/>
      <w:b/>
      <w:bCs/>
      <w:kern w:val="1"/>
      <w:sz w:val="28"/>
      <w:szCs w:val="28"/>
      <w:lang w:val="en-GB"/>
    </w:rPr>
  </w:style>
  <w:style w:type="paragraph" w:styleId="7">
    <w:name w:val="heading 7"/>
    <w:basedOn w:val="a"/>
    <w:next w:val="a"/>
    <w:qFormat/>
    <w:rsid w:val="000357DA"/>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tyle>
  <w:style w:type="paragraph" w:styleId="a4">
    <w:name w:val="footer"/>
    <w:basedOn w:val="a"/>
    <w:link w:val="a5"/>
    <w:pPr>
      <w:tabs>
        <w:tab w:val="center" w:pos="4536"/>
        <w:tab w:val="right" w:pos="9072"/>
      </w:tabs>
    </w:pPr>
  </w:style>
  <w:style w:type="character" w:styleId="a6">
    <w:name w:val="page number"/>
    <w:rPr>
      <w:b/>
      <w:sz w:val="48"/>
    </w:rPr>
  </w:style>
  <w:style w:type="paragraph" w:customStyle="1" w:styleId="21">
    <w:name w:val="Основной текст с отступом 21"/>
    <w:basedOn w:val="a"/>
    <w:rsid w:val="00AC5B14"/>
  </w:style>
  <w:style w:type="paragraph" w:customStyle="1" w:styleId="210">
    <w:name w:val="Основной текст 21"/>
    <w:basedOn w:val="a"/>
    <w:rsid w:val="00AC5B14"/>
    <w:pPr>
      <w:ind w:firstLine="0"/>
      <w:jc w:val="center"/>
    </w:pPr>
    <w:rPr>
      <w:b/>
      <w:sz w:val="20"/>
    </w:rPr>
  </w:style>
  <w:style w:type="paragraph" w:customStyle="1" w:styleId="31">
    <w:name w:val="Основной текст с отступом 31"/>
    <w:basedOn w:val="a"/>
    <w:rsid w:val="009C389E"/>
    <w:pPr>
      <w:ind w:firstLine="708"/>
    </w:pPr>
    <w:rPr>
      <w:b/>
    </w:rPr>
  </w:style>
  <w:style w:type="character" w:styleId="a7">
    <w:name w:val="Hyperlink"/>
    <w:rsid w:val="00463D32"/>
    <w:rPr>
      <w:color w:val="0000FF"/>
      <w:u w:val="single"/>
    </w:rPr>
  </w:style>
  <w:style w:type="paragraph" w:styleId="a8">
    <w:name w:val="List Paragraph"/>
    <w:basedOn w:val="a"/>
    <w:uiPriority w:val="34"/>
    <w:qFormat/>
    <w:rsid w:val="0044328A"/>
    <w:pPr>
      <w:widowControl/>
      <w:overflowPunct/>
      <w:autoSpaceDE/>
      <w:autoSpaceDN/>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styleId="a9">
    <w:name w:val="FollowedHyperlink"/>
    <w:basedOn w:val="a0"/>
    <w:rsid w:val="0056198F"/>
    <w:rPr>
      <w:color w:val="800080"/>
      <w:u w:val="single"/>
    </w:rPr>
  </w:style>
  <w:style w:type="character" w:customStyle="1" w:styleId="apple-converted-space">
    <w:name w:val="apple-converted-space"/>
    <w:basedOn w:val="a0"/>
    <w:rsid w:val="00F75328"/>
  </w:style>
  <w:style w:type="paragraph" w:styleId="aa">
    <w:name w:val="Normal (Web)"/>
    <w:basedOn w:val="a"/>
    <w:unhideWhenUsed/>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customStyle="1" w:styleId="sign">
    <w:name w:val="sign"/>
    <w:basedOn w:val="a"/>
    <w:rsid w:val="00F239EA"/>
    <w:pPr>
      <w:widowControl/>
      <w:overflowPunct/>
      <w:autoSpaceDE/>
      <w:autoSpaceDN/>
      <w:adjustRightInd/>
      <w:spacing w:before="100" w:beforeAutospacing="1" w:after="100" w:afterAutospacing="1"/>
      <w:ind w:firstLine="0"/>
      <w:jc w:val="left"/>
      <w:textAlignment w:val="auto"/>
    </w:pPr>
    <w:rPr>
      <w:sz w:val="24"/>
      <w:szCs w:val="24"/>
    </w:rPr>
  </w:style>
  <w:style w:type="paragraph" w:styleId="ab">
    <w:name w:val="Balloon Text"/>
    <w:basedOn w:val="a"/>
    <w:link w:val="ac"/>
    <w:rsid w:val="00FB18F9"/>
    <w:rPr>
      <w:rFonts w:ascii="Tahoma" w:hAnsi="Tahoma" w:cs="Tahoma"/>
      <w:sz w:val="16"/>
      <w:szCs w:val="16"/>
    </w:rPr>
  </w:style>
  <w:style w:type="character" w:customStyle="1" w:styleId="ac">
    <w:name w:val="Текст выноски Знак"/>
    <w:basedOn w:val="a0"/>
    <w:link w:val="ab"/>
    <w:rsid w:val="00FB18F9"/>
    <w:rPr>
      <w:rFonts w:ascii="Tahoma" w:hAnsi="Tahoma" w:cs="Tahoma"/>
      <w:sz w:val="16"/>
      <w:szCs w:val="16"/>
    </w:rPr>
  </w:style>
  <w:style w:type="character" w:customStyle="1" w:styleId="10">
    <w:name w:val="Заголовок 1 Знак"/>
    <w:basedOn w:val="a0"/>
    <w:link w:val="1"/>
    <w:rsid w:val="00D5271A"/>
    <w:rPr>
      <w:rFonts w:ascii="Arial" w:hAnsi="Arial" w:cs="Arial"/>
      <w:b/>
      <w:bCs/>
      <w:kern w:val="32"/>
      <w:sz w:val="32"/>
      <w:szCs w:val="32"/>
      <w:lang w:val="en-GB"/>
    </w:rPr>
  </w:style>
  <w:style w:type="character" w:customStyle="1" w:styleId="20">
    <w:name w:val="Заголовок 2 Знак"/>
    <w:basedOn w:val="a0"/>
    <w:link w:val="2"/>
    <w:rsid w:val="00D5271A"/>
    <w:rPr>
      <w:rFonts w:ascii="Arial" w:hAnsi="Arial" w:cs="Arial"/>
      <w:b/>
      <w:bCs/>
      <w:i/>
      <w:iCs/>
      <w:sz w:val="28"/>
      <w:szCs w:val="28"/>
      <w:lang w:val="en-GB"/>
    </w:rPr>
  </w:style>
  <w:style w:type="character" w:customStyle="1" w:styleId="30">
    <w:name w:val="Заголовок 3 Знак"/>
    <w:basedOn w:val="a0"/>
    <w:link w:val="3"/>
    <w:rsid w:val="00D5271A"/>
    <w:rPr>
      <w:rFonts w:ascii="Arial" w:hAnsi="Arial" w:cs="Arial"/>
      <w:b/>
      <w:bCs/>
      <w:sz w:val="26"/>
      <w:szCs w:val="26"/>
      <w:lang w:val="en-GB"/>
    </w:rPr>
  </w:style>
  <w:style w:type="character" w:customStyle="1" w:styleId="40">
    <w:name w:val="Заголовок 4 Знак"/>
    <w:basedOn w:val="a0"/>
    <w:link w:val="4"/>
    <w:rsid w:val="00D5271A"/>
    <w:rPr>
      <w:rFonts w:eastAsia="Andale Sans UI"/>
      <w:b/>
      <w:bCs/>
      <w:kern w:val="1"/>
      <w:sz w:val="28"/>
      <w:szCs w:val="28"/>
      <w:lang w:val="en-GB"/>
    </w:rPr>
  </w:style>
  <w:style w:type="numbering" w:customStyle="1" w:styleId="11">
    <w:name w:val="Нет списка1"/>
    <w:next w:val="a2"/>
    <w:uiPriority w:val="99"/>
    <w:semiHidden/>
    <w:unhideWhenUsed/>
    <w:rsid w:val="00D5271A"/>
  </w:style>
  <w:style w:type="paragraph" w:styleId="ad">
    <w:name w:val="Body Text Indent"/>
    <w:basedOn w:val="a"/>
    <w:link w:val="ae"/>
    <w:rsid w:val="00D5271A"/>
    <w:pPr>
      <w:widowControl/>
      <w:overflowPunct/>
      <w:autoSpaceDE/>
      <w:autoSpaceDN/>
      <w:adjustRightInd/>
      <w:ind w:firstLine="709"/>
      <w:textAlignment w:val="auto"/>
    </w:pPr>
    <w:rPr>
      <w:sz w:val="20"/>
      <w:lang w:val="en-GB"/>
    </w:rPr>
  </w:style>
  <w:style w:type="character" w:customStyle="1" w:styleId="ae">
    <w:name w:val="Основной текст с отступом Знак"/>
    <w:basedOn w:val="a0"/>
    <w:link w:val="ad"/>
    <w:rsid w:val="00D5271A"/>
    <w:rPr>
      <w:lang w:val="en-GB"/>
    </w:rPr>
  </w:style>
  <w:style w:type="character" w:styleId="af">
    <w:name w:val="Strong"/>
    <w:qFormat/>
    <w:rsid w:val="00D5271A"/>
    <w:rPr>
      <w:b/>
      <w:bCs/>
    </w:rPr>
  </w:style>
  <w:style w:type="character" w:customStyle="1" w:styleId="a5">
    <w:name w:val="Нижний колонтитул Знак"/>
    <w:basedOn w:val="a0"/>
    <w:link w:val="a4"/>
    <w:rsid w:val="00D5271A"/>
    <w:rPr>
      <w:sz w:val="14"/>
    </w:rPr>
  </w:style>
  <w:style w:type="paragraph" w:customStyle="1" w:styleId="detailtext">
    <w:name w:val="detail_text"/>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22">
    <w:name w:val="Body Text 2"/>
    <w:basedOn w:val="a"/>
    <w:link w:val="23"/>
    <w:rsid w:val="00D5271A"/>
    <w:pPr>
      <w:widowControl/>
      <w:overflowPunct/>
      <w:adjustRightInd/>
      <w:ind w:firstLine="709"/>
      <w:jc w:val="left"/>
      <w:textAlignment w:val="auto"/>
    </w:pPr>
    <w:rPr>
      <w:rFonts w:ascii="Arial" w:eastAsia="SimSun" w:hAnsi="Arial" w:cs="Arial"/>
      <w:sz w:val="22"/>
      <w:szCs w:val="22"/>
      <w:lang w:val="en-GB" w:eastAsia="zh-CN"/>
    </w:rPr>
  </w:style>
  <w:style w:type="character" w:customStyle="1" w:styleId="23">
    <w:name w:val="Основной текст 2 Знак"/>
    <w:basedOn w:val="a0"/>
    <w:link w:val="22"/>
    <w:rsid w:val="00D5271A"/>
    <w:rPr>
      <w:rFonts w:ascii="Arial" w:eastAsia="SimSun" w:hAnsi="Arial" w:cs="Arial"/>
      <w:sz w:val="22"/>
      <w:szCs w:val="22"/>
      <w:lang w:val="en-GB" w:eastAsia="zh-CN"/>
    </w:rPr>
  </w:style>
  <w:style w:type="paragraph" w:styleId="24">
    <w:name w:val="Body Text Indent 2"/>
    <w:basedOn w:val="a"/>
    <w:link w:val="25"/>
    <w:rsid w:val="00D5271A"/>
    <w:pPr>
      <w:widowControl/>
      <w:overflowPunct/>
      <w:adjustRightInd/>
      <w:ind w:firstLine="709"/>
      <w:textAlignment w:val="auto"/>
    </w:pPr>
    <w:rPr>
      <w:rFonts w:ascii="Arial" w:eastAsia="SimSun" w:hAnsi="Arial" w:cs="Arial"/>
      <w:sz w:val="22"/>
      <w:szCs w:val="22"/>
      <w:lang w:val="en-GB" w:eastAsia="zh-CN"/>
    </w:rPr>
  </w:style>
  <w:style w:type="character" w:customStyle="1" w:styleId="25">
    <w:name w:val="Основной текст с отступом 2 Знак"/>
    <w:basedOn w:val="a0"/>
    <w:link w:val="24"/>
    <w:rsid w:val="00D5271A"/>
    <w:rPr>
      <w:rFonts w:ascii="Arial" w:eastAsia="SimSun" w:hAnsi="Arial" w:cs="Arial"/>
      <w:sz w:val="22"/>
      <w:szCs w:val="22"/>
      <w:lang w:val="en-GB" w:eastAsia="zh-CN"/>
    </w:rPr>
  </w:style>
  <w:style w:type="paragraph" w:styleId="af0">
    <w:name w:val="Plain Text"/>
    <w:basedOn w:val="a"/>
    <w:link w:val="af1"/>
    <w:rsid w:val="00D5271A"/>
    <w:pPr>
      <w:widowControl/>
      <w:overflowPunct/>
      <w:adjustRightInd/>
      <w:ind w:firstLine="0"/>
      <w:jc w:val="left"/>
      <w:textAlignment w:val="auto"/>
    </w:pPr>
    <w:rPr>
      <w:rFonts w:ascii="Courier New" w:hAnsi="Courier New" w:cs="Courier New"/>
      <w:sz w:val="20"/>
      <w:lang w:val="en-GB"/>
    </w:rPr>
  </w:style>
  <w:style w:type="character" w:customStyle="1" w:styleId="af1">
    <w:name w:val="Текст Знак"/>
    <w:basedOn w:val="a0"/>
    <w:link w:val="af0"/>
    <w:rsid w:val="00D5271A"/>
    <w:rPr>
      <w:rFonts w:ascii="Courier New" w:hAnsi="Courier New" w:cs="Courier New"/>
      <w:lang w:val="en-GB"/>
    </w:rPr>
  </w:style>
  <w:style w:type="paragraph" w:customStyle="1" w:styleId="12">
    <w:name w:val="Текст1"/>
    <w:basedOn w:val="a"/>
    <w:rsid w:val="00D5271A"/>
    <w:pPr>
      <w:overflowPunct/>
      <w:autoSpaceDN/>
      <w:adjustRightInd/>
      <w:ind w:firstLine="0"/>
      <w:jc w:val="left"/>
      <w:textAlignment w:val="auto"/>
    </w:pPr>
    <w:rPr>
      <w:rFonts w:ascii="Courier New" w:eastAsia="Courier New" w:hAnsi="Courier New" w:cs="Courier New"/>
      <w:sz w:val="20"/>
      <w:lang w:val="en-GB"/>
    </w:rPr>
  </w:style>
  <w:style w:type="paragraph" w:customStyle="1" w:styleId="style13336023500000000601msonormal">
    <w:name w:val="style13336023500000000601msonormal"/>
    <w:basedOn w:val="a"/>
    <w:rsid w:val="00D5271A"/>
    <w:pPr>
      <w:widowControl/>
      <w:overflowPunct/>
      <w:autoSpaceDE/>
      <w:autoSpaceDN/>
      <w:adjustRightInd/>
      <w:spacing w:before="100" w:beforeAutospacing="1" w:after="100" w:afterAutospacing="1"/>
      <w:ind w:firstLine="0"/>
      <w:jc w:val="left"/>
      <w:textAlignment w:val="auto"/>
    </w:pPr>
    <w:rPr>
      <w:sz w:val="20"/>
      <w:lang w:val="en-GB"/>
    </w:rPr>
  </w:style>
  <w:style w:type="paragraph" w:styleId="32">
    <w:name w:val="Body Text 3"/>
    <w:basedOn w:val="a"/>
    <w:link w:val="33"/>
    <w:rsid w:val="00D5271A"/>
    <w:pPr>
      <w:widowControl/>
      <w:overflowPunct/>
      <w:autoSpaceDE/>
      <w:autoSpaceDN/>
      <w:adjustRightInd/>
      <w:spacing w:after="120"/>
      <w:ind w:firstLine="0"/>
      <w:jc w:val="left"/>
      <w:textAlignment w:val="auto"/>
    </w:pPr>
    <w:rPr>
      <w:sz w:val="16"/>
      <w:szCs w:val="16"/>
      <w:lang w:val="en-GB"/>
    </w:rPr>
  </w:style>
  <w:style w:type="character" w:customStyle="1" w:styleId="33">
    <w:name w:val="Основной текст 3 Знак"/>
    <w:basedOn w:val="a0"/>
    <w:link w:val="32"/>
    <w:rsid w:val="00D5271A"/>
    <w:rPr>
      <w:sz w:val="16"/>
      <w:szCs w:val="16"/>
      <w:lang w:val="en-GB"/>
    </w:rPr>
  </w:style>
  <w:style w:type="paragraph" w:styleId="34">
    <w:name w:val="Body Text Indent 3"/>
    <w:basedOn w:val="a"/>
    <w:link w:val="35"/>
    <w:rsid w:val="00D5271A"/>
    <w:pPr>
      <w:widowControl/>
      <w:overflowPunct/>
      <w:autoSpaceDE/>
      <w:autoSpaceDN/>
      <w:adjustRightInd/>
      <w:spacing w:after="120"/>
      <w:ind w:left="283" w:firstLine="0"/>
      <w:jc w:val="left"/>
      <w:textAlignment w:val="auto"/>
    </w:pPr>
    <w:rPr>
      <w:sz w:val="16"/>
      <w:szCs w:val="16"/>
      <w:lang w:val="en-GB"/>
    </w:rPr>
  </w:style>
  <w:style w:type="character" w:customStyle="1" w:styleId="35">
    <w:name w:val="Основной текст с отступом 3 Знак"/>
    <w:basedOn w:val="a0"/>
    <w:link w:val="34"/>
    <w:rsid w:val="00D5271A"/>
    <w:rPr>
      <w:sz w:val="16"/>
      <w:szCs w:val="16"/>
      <w:lang w:val="en-GB"/>
    </w:rPr>
  </w:style>
  <w:style w:type="table" w:styleId="af2">
    <w:name w:val="Table Grid"/>
    <w:basedOn w:val="a1"/>
    <w:rsid w:val="00D52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D5271A"/>
    <w:rPr>
      <w:i/>
      <w:iCs/>
    </w:rPr>
  </w:style>
  <w:style w:type="paragraph" w:customStyle="1" w:styleId="13">
    <w:name w:val="Цитата1"/>
    <w:basedOn w:val="a"/>
    <w:rsid w:val="00D5271A"/>
    <w:pPr>
      <w:widowControl/>
      <w:suppressAutoHyphens/>
      <w:overflowPunct/>
      <w:autoSpaceDE/>
      <w:autoSpaceDN/>
      <w:adjustRightInd/>
      <w:ind w:left="357" w:right="232" w:firstLine="720"/>
      <w:textAlignment w:val="auto"/>
    </w:pPr>
    <w:rPr>
      <w:sz w:val="28"/>
      <w:lang w:eastAsia="ar-SA"/>
    </w:rPr>
  </w:style>
  <w:style w:type="paragraph" w:customStyle="1" w:styleId="Default">
    <w:name w:val="Default"/>
    <w:rsid w:val="00D5271A"/>
    <w:pPr>
      <w:autoSpaceDE w:val="0"/>
      <w:autoSpaceDN w:val="0"/>
      <w:adjustRightInd w:val="0"/>
    </w:pPr>
    <w:rPr>
      <w:rFonts w:ascii="Arial Narrow" w:hAnsi="Arial Narrow" w:cs="Arial Narrow"/>
      <w:color w:val="000000"/>
      <w:sz w:val="24"/>
      <w:szCs w:val="24"/>
    </w:rPr>
  </w:style>
  <w:style w:type="paragraph" w:customStyle="1" w:styleId="CharChar1CharChar1CharChar">
    <w:name w:val="Char Char Знак Знак1 Char Char1 Знак Знак Char Char"/>
    <w:basedOn w:val="a"/>
    <w:rsid w:val="00D5271A"/>
    <w:pPr>
      <w:widowControl/>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customStyle="1" w:styleId="style101">
    <w:name w:val="style101"/>
    <w:rsid w:val="00D5271A"/>
    <w:rPr>
      <w:sz w:val="14"/>
      <w:szCs w:val="14"/>
    </w:rPr>
  </w:style>
  <w:style w:type="character" w:customStyle="1" w:styleId="231">
    <w:name w:val="стиль231"/>
    <w:rsid w:val="00D5271A"/>
    <w:rPr>
      <w:b/>
      <w:bCs/>
      <w:color w:val="666666"/>
      <w:sz w:val="11"/>
      <w:szCs w:val="11"/>
    </w:rPr>
  </w:style>
  <w:style w:type="character" w:customStyle="1" w:styleId="a121">
    <w:name w:val="a121"/>
    <w:rsid w:val="00D5271A"/>
    <w:rPr>
      <w:rFonts w:ascii="Arial" w:hAnsi="Arial" w:cs="Arial" w:hint="default"/>
      <w:i w:val="0"/>
      <w:iCs w:val="0"/>
      <w:color w:val="000000"/>
      <w:spacing w:val="0"/>
      <w:sz w:val="16"/>
      <w:szCs w:val="16"/>
    </w:rPr>
  </w:style>
  <w:style w:type="paragraph" w:customStyle="1" w:styleId="pb08">
    <w:name w:val="pb08"/>
    <w:basedOn w:val="a"/>
    <w:rsid w:val="00D5271A"/>
    <w:pPr>
      <w:widowControl/>
      <w:overflowPunct/>
      <w:autoSpaceDE/>
      <w:autoSpaceDN/>
      <w:adjustRightInd/>
      <w:ind w:firstLine="0"/>
      <w:jc w:val="left"/>
      <w:textAlignment w:val="auto"/>
    </w:pPr>
    <w:rPr>
      <w:sz w:val="24"/>
      <w:szCs w:val="24"/>
    </w:rPr>
  </w:style>
  <w:style w:type="paragraph" w:customStyle="1" w:styleId="14">
    <w:name w:val="Абзац списка1"/>
    <w:basedOn w:val="a"/>
    <w:rsid w:val="00D5271A"/>
    <w:pPr>
      <w:widowControl/>
      <w:overflowPunct/>
      <w:autoSpaceDE/>
      <w:autoSpaceDN/>
      <w:adjustRightInd/>
      <w:spacing w:after="200" w:line="276" w:lineRule="auto"/>
      <w:ind w:left="720" w:firstLine="0"/>
      <w:contextualSpacing/>
      <w:jc w:val="left"/>
      <w:textAlignment w:val="auto"/>
    </w:pPr>
    <w:rPr>
      <w:rFonts w:ascii="Calibri" w:hAnsi="Calibri"/>
      <w:sz w:val="22"/>
      <w:szCs w:val="22"/>
    </w:rPr>
  </w:style>
  <w:style w:type="paragraph" w:customStyle="1" w:styleId="15">
    <w:name w:val="Без интервала1"/>
    <w:rsid w:val="00D5271A"/>
    <w:rPr>
      <w:rFonts w:ascii="Calibri" w:hAnsi="Calibri"/>
      <w:sz w:val="22"/>
      <w:szCs w:val="22"/>
      <w:lang w:eastAsia="en-US"/>
    </w:rPr>
  </w:style>
  <w:style w:type="paragraph" w:styleId="26">
    <w:name w:val="List 2"/>
    <w:basedOn w:val="a"/>
    <w:rsid w:val="00D5271A"/>
    <w:pPr>
      <w:widowControl/>
      <w:ind w:left="566" w:hanging="283"/>
      <w:jc w:val="left"/>
    </w:pPr>
    <w:rPr>
      <w:sz w:val="28"/>
    </w:rPr>
  </w:style>
  <w:style w:type="paragraph" w:styleId="HTML">
    <w:name w:val="HTML Preformatted"/>
    <w:basedOn w:val="a"/>
    <w:link w:val="HTML0"/>
    <w:rsid w:val="00D527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rsid w:val="00D5271A"/>
    <w:rPr>
      <w:rFonts w:ascii="Courier New" w:hAnsi="Courier New" w:cs="Courier New"/>
    </w:rPr>
  </w:style>
  <w:style w:type="paragraph" w:styleId="af4">
    <w:name w:val="Block Text"/>
    <w:basedOn w:val="a"/>
    <w:rsid w:val="00D5271A"/>
    <w:pPr>
      <w:widowControl/>
      <w:overflowPunct/>
      <w:autoSpaceDE/>
      <w:autoSpaceDN/>
      <w:adjustRightInd/>
      <w:ind w:left="-180" w:right="-5" w:firstLine="709"/>
      <w:textAlignment w:val="auto"/>
    </w:pPr>
    <w:rPr>
      <w:sz w:val="22"/>
      <w:szCs w:val="24"/>
    </w:rPr>
  </w:style>
  <w:style w:type="paragraph" w:styleId="af5">
    <w:name w:val="Body Text"/>
    <w:basedOn w:val="a"/>
    <w:link w:val="af6"/>
    <w:rsid w:val="00D5271A"/>
    <w:pPr>
      <w:widowControl/>
      <w:overflowPunct/>
      <w:autoSpaceDE/>
      <w:autoSpaceDN/>
      <w:adjustRightInd/>
      <w:spacing w:after="120"/>
      <w:ind w:firstLine="0"/>
      <w:jc w:val="left"/>
      <w:textAlignment w:val="auto"/>
    </w:pPr>
    <w:rPr>
      <w:sz w:val="20"/>
      <w:lang w:val="en-GB"/>
    </w:rPr>
  </w:style>
  <w:style w:type="character" w:customStyle="1" w:styleId="af6">
    <w:name w:val="Основной текст Знак"/>
    <w:basedOn w:val="a0"/>
    <w:link w:val="af5"/>
    <w:rsid w:val="00D5271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7">
      <w:bodyDiv w:val="1"/>
      <w:marLeft w:val="0"/>
      <w:marRight w:val="0"/>
      <w:marTop w:val="0"/>
      <w:marBottom w:val="0"/>
      <w:divBdr>
        <w:top w:val="none" w:sz="0" w:space="0" w:color="auto"/>
        <w:left w:val="none" w:sz="0" w:space="0" w:color="auto"/>
        <w:bottom w:val="none" w:sz="0" w:space="0" w:color="auto"/>
        <w:right w:val="none" w:sz="0" w:space="0" w:color="auto"/>
      </w:divBdr>
    </w:div>
    <w:div w:id="110176009">
      <w:bodyDiv w:val="1"/>
      <w:marLeft w:val="0"/>
      <w:marRight w:val="0"/>
      <w:marTop w:val="0"/>
      <w:marBottom w:val="0"/>
      <w:divBdr>
        <w:top w:val="none" w:sz="0" w:space="0" w:color="auto"/>
        <w:left w:val="none" w:sz="0" w:space="0" w:color="auto"/>
        <w:bottom w:val="none" w:sz="0" w:space="0" w:color="auto"/>
        <w:right w:val="none" w:sz="0" w:space="0" w:color="auto"/>
      </w:divBdr>
    </w:div>
    <w:div w:id="202135045">
      <w:bodyDiv w:val="1"/>
      <w:marLeft w:val="0"/>
      <w:marRight w:val="0"/>
      <w:marTop w:val="0"/>
      <w:marBottom w:val="0"/>
      <w:divBdr>
        <w:top w:val="none" w:sz="0" w:space="0" w:color="auto"/>
        <w:left w:val="none" w:sz="0" w:space="0" w:color="auto"/>
        <w:bottom w:val="none" w:sz="0" w:space="0" w:color="auto"/>
        <w:right w:val="none" w:sz="0" w:space="0" w:color="auto"/>
      </w:divBdr>
    </w:div>
    <w:div w:id="236090068">
      <w:bodyDiv w:val="1"/>
      <w:marLeft w:val="0"/>
      <w:marRight w:val="0"/>
      <w:marTop w:val="0"/>
      <w:marBottom w:val="0"/>
      <w:divBdr>
        <w:top w:val="none" w:sz="0" w:space="0" w:color="auto"/>
        <w:left w:val="none" w:sz="0" w:space="0" w:color="auto"/>
        <w:bottom w:val="none" w:sz="0" w:space="0" w:color="auto"/>
        <w:right w:val="none" w:sz="0" w:space="0" w:color="auto"/>
      </w:divBdr>
    </w:div>
    <w:div w:id="416177285">
      <w:bodyDiv w:val="1"/>
      <w:marLeft w:val="0"/>
      <w:marRight w:val="0"/>
      <w:marTop w:val="0"/>
      <w:marBottom w:val="0"/>
      <w:divBdr>
        <w:top w:val="none" w:sz="0" w:space="0" w:color="auto"/>
        <w:left w:val="none" w:sz="0" w:space="0" w:color="auto"/>
        <w:bottom w:val="none" w:sz="0" w:space="0" w:color="auto"/>
        <w:right w:val="none" w:sz="0" w:space="0" w:color="auto"/>
      </w:divBdr>
    </w:div>
    <w:div w:id="746466285">
      <w:bodyDiv w:val="1"/>
      <w:marLeft w:val="0"/>
      <w:marRight w:val="0"/>
      <w:marTop w:val="0"/>
      <w:marBottom w:val="0"/>
      <w:divBdr>
        <w:top w:val="none" w:sz="0" w:space="0" w:color="auto"/>
        <w:left w:val="none" w:sz="0" w:space="0" w:color="auto"/>
        <w:bottom w:val="none" w:sz="0" w:space="0" w:color="auto"/>
        <w:right w:val="none" w:sz="0" w:space="0" w:color="auto"/>
      </w:divBdr>
    </w:div>
    <w:div w:id="757140068">
      <w:bodyDiv w:val="1"/>
      <w:marLeft w:val="0"/>
      <w:marRight w:val="0"/>
      <w:marTop w:val="0"/>
      <w:marBottom w:val="0"/>
      <w:divBdr>
        <w:top w:val="none" w:sz="0" w:space="0" w:color="auto"/>
        <w:left w:val="none" w:sz="0" w:space="0" w:color="auto"/>
        <w:bottom w:val="none" w:sz="0" w:space="0" w:color="auto"/>
        <w:right w:val="none" w:sz="0" w:space="0" w:color="auto"/>
      </w:divBdr>
    </w:div>
    <w:div w:id="807822169">
      <w:bodyDiv w:val="1"/>
      <w:marLeft w:val="0"/>
      <w:marRight w:val="0"/>
      <w:marTop w:val="0"/>
      <w:marBottom w:val="0"/>
      <w:divBdr>
        <w:top w:val="none" w:sz="0" w:space="0" w:color="auto"/>
        <w:left w:val="none" w:sz="0" w:space="0" w:color="auto"/>
        <w:bottom w:val="none" w:sz="0" w:space="0" w:color="auto"/>
        <w:right w:val="none" w:sz="0" w:space="0" w:color="auto"/>
      </w:divBdr>
    </w:div>
    <w:div w:id="1265193694">
      <w:bodyDiv w:val="1"/>
      <w:marLeft w:val="0"/>
      <w:marRight w:val="0"/>
      <w:marTop w:val="0"/>
      <w:marBottom w:val="0"/>
      <w:divBdr>
        <w:top w:val="none" w:sz="0" w:space="0" w:color="auto"/>
        <w:left w:val="none" w:sz="0" w:space="0" w:color="auto"/>
        <w:bottom w:val="none" w:sz="0" w:space="0" w:color="auto"/>
        <w:right w:val="none" w:sz="0" w:space="0" w:color="auto"/>
      </w:divBdr>
    </w:div>
    <w:div w:id="1687252082">
      <w:bodyDiv w:val="1"/>
      <w:marLeft w:val="0"/>
      <w:marRight w:val="0"/>
      <w:marTop w:val="0"/>
      <w:marBottom w:val="0"/>
      <w:divBdr>
        <w:top w:val="none" w:sz="0" w:space="0" w:color="auto"/>
        <w:left w:val="none" w:sz="0" w:space="0" w:color="auto"/>
        <w:bottom w:val="none" w:sz="0" w:space="0" w:color="auto"/>
        <w:right w:val="none" w:sz="0" w:space="0" w:color="auto"/>
      </w:divBdr>
    </w:div>
    <w:div w:id="1739015615">
      <w:bodyDiv w:val="1"/>
      <w:marLeft w:val="0"/>
      <w:marRight w:val="0"/>
      <w:marTop w:val="0"/>
      <w:marBottom w:val="0"/>
      <w:divBdr>
        <w:top w:val="none" w:sz="0" w:space="0" w:color="auto"/>
        <w:left w:val="none" w:sz="0" w:space="0" w:color="auto"/>
        <w:bottom w:val="none" w:sz="0" w:space="0" w:color="auto"/>
        <w:right w:val="none" w:sz="0" w:space="0" w:color="auto"/>
      </w:divBdr>
    </w:div>
    <w:div w:id="1958020108">
      <w:bodyDiv w:val="1"/>
      <w:marLeft w:val="0"/>
      <w:marRight w:val="0"/>
      <w:marTop w:val="0"/>
      <w:marBottom w:val="0"/>
      <w:divBdr>
        <w:top w:val="none" w:sz="0" w:space="0" w:color="auto"/>
        <w:left w:val="none" w:sz="0" w:space="0" w:color="auto"/>
        <w:bottom w:val="none" w:sz="0" w:space="0" w:color="auto"/>
        <w:right w:val="none" w:sz="0" w:space="0" w:color="auto"/>
      </w:divBdr>
      <w:divsChild>
        <w:div w:id="422192911">
          <w:marLeft w:val="0"/>
          <w:marRight w:val="0"/>
          <w:marTop w:val="0"/>
          <w:marBottom w:val="0"/>
          <w:divBdr>
            <w:top w:val="none" w:sz="0" w:space="0" w:color="auto"/>
            <w:left w:val="none" w:sz="0" w:space="0" w:color="auto"/>
            <w:bottom w:val="none" w:sz="0" w:space="0" w:color="auto"/>
            <w:right w:val="none" w:sz="0" w:space="0" w:color="auto"/>
          </w:divBdr>
        </w:div>
        <w:div w:id="1280187431">
          <w:marLeft w:val="0"/>
          <w:marRight w:val="0"/>
          <w:marTop w:val="0"/>
          <w:marBottom w:val="0"/>
          <w:divBdr>
            <w:top w:val="none" w:sz="0" w:space="0" w:color="auto"/>
            <w:left w:val="none" w:sz="0" w:space="0" w:color="auto"/>
            <w:bottom w:val="none" w:sz="0" w:space="0" w:color="auto"/>
            <w:right w:val="none" w:sz="0" w:space="0" w:color="auto"/>
          </w:divBdr>
          <w:divsChild>
            <w:div w:id="1909681498">
              <w:marLeft w:val="0"/>
              <w:marRight w:val="0"/>
              <w:marTop w:val="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eitungipgnk.wordpress.com/%d0%be-%d0%b3%d0%b0%d0%b7%d0%b5%d1%82%d0%b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97B0-2B22-4803-B092-C63164F2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3900</Words>
  <Characters>22231</Characters>
  <Application>Microsoft Office Word</Application>
  <DocSecurity>8</DocSecurity>
  <Lines>185</Lines>
  <Paragraphs>52</Paragraphs>
  <ScaleCrop>false</ScaleCrop>
  <HeadingPairs>
    <vt:vector size="2" baseType="variant">
      <vt:variant>
        <vt:lpstr>Название</vt:lpstr>
      </vt:variant>
      <vt:variant>
        <vt:i4>1</vt:i4>
      </vt:variant>
    </vt:vector>
  </HeadingPairs>
  <TitlesOfParts>
    <vt:vector size="1" baseType="lpstr">
      <vt:lpstr>Начало</vt:lpstr>
    </vt:vector>
  </TitlesOfParts>
  <Company>Grizli777</Company>
  <LinksUpToDate>false</LinksUpToDate>
  <CharactersWithSpaces>26079</CharactersWithSpaces>
  <SharedDoc>false</SharedDoc>
  <HLinks>
    <vt:vector size="12" baseType="variant">
      <vt:variant>
        <vt:i4>4325496</vt:i4>
      </vt:variant>
      <vt:variant>
        <vt:i4>3</vt:i4>
      </vt:variant>
      <vt:variant>
        <vt:i4>0</vt:i4>
      </vt:variant>
      <vt:variant>
        <vt:i4>5</vt:i4>
      </vt:variant>
      <vt:variant>
        <vt:lpwstr>mailto:proletarskaya.gazeta.leningrad@gmail.com</vt:lpwstr>
      </vt:variant>
      <vt:variant>
        <vt:lpwstr/>
      </vt:variant>
      <vt:variant>
        <vt:i4>8323115</vt:i4>
      </vt:variant>
      <vt:variant>
        <vt:i4>0</vt:i4>
      </vt:variant>
      <vt:variant>
        <vt:i4>0</vt:i4>
      </vt:variant>
      <vt:variant>
        <vt:i4>5</vt:i4>
      </vt:variant>
      <vt:variant>
        <vt:lpwstr>http://www.epravda.com.ua/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dc:title>
  <dc:creator>Alex</dc:creator>
  <cp:lastModifiedBy>XTreme.ws</cp:lastModifiedBy>
  <cp:revision>3</cp:revision>
  <dcterms:created xsi:type="dcterms:W3CDTF">2017-02-27T14:17:00Z</dcterms:created>
  <dcterms:modified xsi:type="dcterms:W3CDTF">2017-02-28T08:51:00Z</dcterms:modified>
</cp:coreProperties>
</file>